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6D87" w14:textId="41CC2B9A" w:rsidR="008F4D16" w:rsidRDefault="00013B9E" w:rsidP="008F4D16">
      <w:pPr>
        <w:ind w:firstLine="0"/>
        <w:jc w:val="center"/>
      </w:pPr>
      <w:r w:rsidRPr="00013B9E">
        <w:rPr>
          <w:b/>
          <w:bCs/>
          <w:cs/>
        </w:rPr>
        <w:t xml:space="preserve">แผนการสอนรายวิชา ปท </w:t>
      </w:r>
      <w:r w:rsidRPr="00013B9E">
        <w:rPr>
          <w:b/>
          <w:bCs/>
        </w:rPr>
        <w:t xml:space="preserve">0131 </w:t>
      </w:r>
      <w:r w:rsidRPr="00013B9E">
        <w:rPr>
          <w:b/>
          <w:bCs/>
          <w:cs/>
        </w:rPr>
        <w:t>องค์การแห่งการเรียนรู้ (</w:t>
      </w:r>
      <w:r w:rsidRPr="00013B9E">
        <w:rPr>
          <w:b/>
          <w:bCs/>
        </w:rPr>
        <w:t>3-0-6)</w:t>
      </w:r>
    </w:p>
    <w:p w14:paraId="08907DAF" w14:textId="477860EC" w:rsidR="00013B9E" w:rsidRPr="008F4D16" w:rsidRDefault="008F4D16" w:rsidP="008F4D16">
      <w:pPr>
        <w:ind w:firstLine="0"/>
        <w:jc w:val="center"/>
      </w:pPr>
      <w:r>
        <w:rPr>
          <w:rFonts w:hint="cs"/>
          <w:cs/>
        </w:rPr>
        <w:t>(</w:t>
      </w:r>
      <w:r w:rsidR="00013B9E" w:rsidRPr="00013B9E">
        <w:rPr>
          <w:cs/>
        </w:rPr>
        <w:t>สำหรับ</w:t>
      </w:r>
      <w:r w:rsidR="00013B9E" w:rsidRPr="00013B9E">
        <w:t xml:space="preserve"> 8 </w:t>
      </w:r>
      <w:r w:rsidR="00013B9E" w:rsidRPr="00013B9E">
        <w:rPr>
          <w:cs/>
        </w:rPr>
        <w:t>สัปดาห์</w:t>
      </w:r>
      <w:r w:rsidR="00013B9E" w:rsidRPr="00013B9E">
        <w:t xml:space="preserve"> (</w:t>
      </w:r>
      <w:r w:rsidR="00013B9E" w:rsidRPr="00013B9E">
        <w:rPr>
          <w:cs/>
        </w:rPr>
        <w:t xml:space="preserve">สัปดาห์ละ </w:t>
      </w:r>
      <w:r w:rsidR="00013B9E" w:rsidRPr="00013B9E">
        <w:t xml:space="preserve">6 </w:t>
      </w:r>
      <w:r w:rsidR="00013B9E" w:rsidRPr="00013B9E">
        <w:rPr>
          <w:cs/>
        </w:rPr>
        <w:t>ชั่วโมง) และ</w:t>
      </w:r>
      <w:r w:rsidR="00013B9E" w:rsidRPr="00013B9E">
        <w:t xml:space="preserve"> </w:t>
      </w:r>
      <w:r w:rsidR="00013B9E" w:rsidRPr="00013B9E">
        <w:rPr>
          <w:cs/>
        </w:rPr>
        <w:t xml:space="preserve">สัปดาห์ที่ </w:t>
      </w:r>
      <w:r w:rsidR="00013B9E" w:rsidRPr="00013B9E">
        <w:t xml:space="preserve">9 </w:t>
      </w:r>
      <w:r w:rsidR="00013B9E" w:rsidRPr="00013B9E">
        <w:rPr>
          <w:cs/>
        </w:rPr>
        <w:t>ใช้สำหรับสอบปลายภาค</w:t>
      </w:r>
      <w:r>
        <w:rPr>
          <w:rFonts w:hint="cs"/>
          <w:cs/>
        </w:rPr>
        <w:t>)</w:t>
      </w:r>
    </w:p>
    <w:p w14:paraId="00DF8F1E" w14:textId="77777777" w:rsidR="00013B9E" w:rsidRPr="00013B9E" w:rsidRDefault="00013B9E" w:rsidP="00013B9E">
      <w:pPr>
        <w:ind w:firstLine="0"/>
        <w:rPr>
          <w:rFonts w:hint="cs"/>
        </w:rPr>
      </w:pPr>
    </w:p>
    <w:p w14:paraId="030F2A00" w14:textId="77777777" w:rsidR="00B85E61" w:rsidRDefault="00B85E61" w:rsidP="00013B9E">
      <w:pPr>
        <w:ind w:firstLine="0"/>
        <w:rPr>
          <w:b/>
          <w:bCs/>
        </w:rPr>
      </w:pPr>
      <w:r>
        <w:rPr>
          <w:rFonts w:hint="cs"/>
          <w:b/>
          <w:bCs/>
          <w:cs/>
        </w:rPr>
        <w:t xml:space="preserve">คำอธิบายรายวิชา </w:t>
      </w:r>
    </w:p>
    <w:p w14:paraId="2A324D6F" w14:textId="77CAF626" w:rsidR="00013B9E" w:rsidRPr="00013B9E" w:rsidRDefault="00B85E61" w:rsidP="008F4D16">
      <w:pPr>
        <w:ind w:firstLine="851"/>
      </w:pPr>
      <w:r w:rsidRPr="00B85E61">
        <w:rPr>
          <w:cs/>
        </w:rPr>
        <w:t>แนวคิด องค์ประกอบขององค์การแห่งการเรียนรู้ วัฒนธรรมองค์การ กลยุทธ์การสร้างองค์การแห่งการเรียนรู้ ปัจจัยความสำเร็จในการพัฒนาไปสู่องค์การแห่งการเรียนรู้ กรณีศึกษาต้นแบบองค์การแห่งการเรียนรู้</w:t>
      </w:r>
    </w:p>
    <w:p w14:paraId="66D17144" w14:textId="21786EE8" w:rsidR="00013B9E" w:rsidRPr="00013B9E" w:rsidRDefault="00013B9E" w:rsidP="00013B9E">
      <w:pPr>
        <w:ind w:firstLine="0"/>
        <w:rPr>
          <w:b/>
          <w:bCs/>
        </w:rPr>
      </w:pPr>
      <w:r w:rsidRPr="00013B9E">
        <w:rPr>
          <w:b/>
          <w:bCs/>
          <w:cs/>
        </w:rPr>
        <w:t xml:space="preserve">แผนการสอนรายวิชา ปท </w:t>
      </w:r>
      <w:r w:rsidRPr="00013B9E">
        <w:rPr>
          <w:b/>
          <w:bCs/>
        </w:rPr>
        <w:t xml:space="preserve">0131 </w:t>
      </w:r>
      <w:r w:rsidRPr="00013B9E">
        <w:rPr>
          <w:b/>
          <w:bCs/>
          <w:cs/>
        </w:rPr>
        <w:t>องค์การแห่งการเรียนรู้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4"/>
        <w:gridCol w:w="2577"/>
        <w:gridCol w:w="2584"/>
        <w:gridCol w:w="1961"/>
        <w:gridCol w:w="1075"/>
      </w:tblGrid>
      <w:tr w:rsidR="00C101B2" w:rsidRPr="00013B9E" w14:paraId="3C149151" w14:textId="77777777" w:rsidTr="004E4858">
        <w:trPr>
          <w:tblHeader/>
        </w:trPr>
        <w:tc>
          <w:tcPr>
            <w:tcW w:w="0" w:type="auto"/>
            <w:vAlign w:val="center"/>
            <w:hideMark/>
          </w:tcPr>
          <w:p w14:paraId="0BF324A8" w14:textId="77777777" w:rsidR="00013B9E" w:rsidRPr="00013B9E" w:rsidRDefault="00013B9E" w:rsidP="00E74865">
            <w:pPr>
              <w:ind w:firstLine="0"/>
              <w:jc w:val="center"/>
              <w:rPr>
                <w:b/>
                <w:bCs/>
              </w:rPr>
            </w:pPr>
            <w:r w:rsidRPr="00013B9E">
              <w:rPr>
                <w:b/>
                <w:bCs/>
                <w:cs/>
              </w:rPr>
              <w:t>สัปดาห์</w:t>
            </w:r>
          </w:p>
        </w:tc>
        <w:tc>
          <w:tcPr>
            <w:tcW w:w="0" w:type="auto"/>
            <w:vAlign w:val="center"/>
            <w:hideMark/>
          </w:tcPr>
          <w:p w14:paraId="09D20A8A" w14:textId="2488D916" w:rsidR="00013B9E" w:rsidRPr="00013B9E" w:rsidRDefault="00013B9E" w:rsidP="00B97A96">
            <w:pPr>
              <w:ind w:firstLine="0"/>
              <w:jc w:val="center"/>
              <w:rPr>
                <w:rFonts w:hint="cs"/>
                <w:b/>
                <w:bCs/>
              </w:rPr>
            </w:pPr>
            <w:r w:rsidRPr="00013B9E">
              <w:rPr>
                <w:b/>
                <w:bCs/>
                <w:cs/>
              </w:rPr>
              <w:t>หัว/ เนื้อหา</w:t>
            </w:r>
          </w:p>
        </w:tc>
        <w:tc>
          <w:tcPr>
            <w:tcW w:w="0" w:type="auto"/>
            <w:vAlign w:val="center"/>
            <w:hideMark/>
          </w:tcPr>
          <w:p w14:paraId="59EB0AE0" w14:textId="77777777" w:rsidR="00013B9E" w:rsidRPr="00013B9E" w:rsidRDefault="00013B9E" w:rsidP="00B97A96">
            <w:pPr>
              <w:ind w:firstLine="0"/>
              <w:jc w:val="center"/>
              <w:rPr>
                <w:b/>
                <w:bCs/>
              </w:rPr>
            </w:pPr>
            <w:r w:rsidRPr="00013B9E">
              <w:rPr>
                <w:b/>
                <w:bCs/>
                <w:cs/>
              </w:rPr>
              <w:t>สื่อการสอน / วิธีการสอน</w:t>
            </w:r>
          </w:p>
        </w:tc>
        <w:tc>
          <w:tcPr>
            <w:tcW w:w="0" w:type="auto"/>
            <w:vAlign w:val="center"/>
            <w:hideMark/>
          </w:tcPr>
          <w:p w14:paraId="290D1CCD" w14:textId="77777777" w:rsidR="00013B9E" w:rsidRPr="00013B9E" w:rsidRDefault="00013B9E" w:rsidP="00B97A96">
            <w:pPr>
              <w:ind w:firstLine="0"/>
              <w:jc w:val="center"/>
              <w:rPr>
                <w:b/>
                <w:bCs/>
              </w:rPr>
            </w:pPr>
            <w:r w:rsidRPr="00013B9E">
              <w:rPr>
                <w:b/>
                <w:bCs/>
                <w:cs/>
              </w:rPr>
              <w:t>วิธีการวัดผล</w:t>
            </w:r>
          </w:p>
        </w:tc>
        <w:tc>
          <w:tcPr>
            <w:tcW w:w="0" w:type="auto"/>
            <w:vAlign w:val="center"/>
            <w:hideMark/>
          </w:tcPr>
          <w:p w14:paraId="7716ADC0" w14:textId="77777777" w:rsidR="00013B9E" w:rsidRPr="00013B9E" w:rsidRDefault="00013B9E" w:rsidP="008F4D16">
            <w:pPr>
              <w:ind w:firstLine="0"/>
              <w:jc w:val="center"/>
              <w:rPr>
                <w:b/>
                <w:bCs/>
              </w:rPr>
            </w:pPr>
            <w:r w:rsidRPr="00013B9E">
              <w:rPr>
                <w:b/>
                <w:bCs/>
                <w:cs/>
              </w:rPr>
              <w:t>อาจารย์ผู้สอน</w:t>
            </w:r>
          </w:p>
        </w:tc>
      </w:tr>
      <w:tr w:rsidR="00C101B2" w:rsidRPr="00013B9E" w14:paraId="176674F2" w14:textId="77777777" w:rsidTr="008F4D16">
        <w:tc>
          <w:tcPr>
            <w:tcW w:w="0" w:type="auto"/>
            <w:hideMark/>
          </w:tcPr>
          <w:p w14:paraId="7C179FEC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1</w:t>
            </w:r>
          </w:p>
        </w:tc>
        <w:tc>
          <w:tcPr>
            <w:tcW w:w="0" w:type="auto"/>
            <w:hideMark/>
          </w:tcPr>
          <w:p w14:paraId="315F1639" w14:textId="087BFC58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แนวคิดพื้นฐานขององค์การแห่งการเรียนรู้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 xml:space="preserve">ความหมายและหลักการ </w:t>
            </w:r>
            <w:r w:rsidRPr="00527DC3">
              <w:t xml:space="preserve">5 </w:t>
            </w:r>
            <w:r w:rsidRPr="00527DC3">
              <w:rPr>
                <w:cs/>
              </w:rPr>
              <w:t>ประการของ</w:t>
            </w:r>
            <w:r>
              <w:rPr>
                <w:rFonts w:hint="cs"/>
                <w:cs/>
              </w:rPr>
              <w:t xml:space="preserve"> </w:t>
            </w:r>
            <w:r w:rsidRPr="00013B9E">
              <w:t>Peter Senge</w:t>
            </w:r>
            <w:r w:rsidRPr="00527DC3">
              <w:rPr>
                <w:cs/>
              </w:rPr>
              <w:t xml:space="preserve"> ปีเตอร์ เซงง์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กรณีศึกษาองค์กรต้นแบบ</w:t>
            </w:r>
          </w:p>
        </w:tc>
        <w:tc>
          <w:tcPr>
            <w:tcW w:w="0" w:type="auto"/>
            <w:hideMark/>
          </w:tcPr>
          <w:p w14:paraId="27E45B5B" w14:textId="24438669" w:rsidR="00C101B2" w:rsidRPr="00013B9E" w:rsidRDefault="00C101B2" w:rsidP="00C101B2">
            <w:pPr>
              <w:ind w:firstLine="0"/>
              <w:jc w:val="left"/>
              <w:rPr>
                <w:rFonts w:hint="cs"/>
                <w:cs/>
              </w:rPr>
            </w:pPr>
            <w:r w:rsidRPr="00527DC3">
              <w:t xml:space="preserve">- </w:t>
            </w:r>
            <w:r w:rsidRPr="00527DC3">
              <w:rPr>
                <w:cs/>
              </w:rPr>
              <w:t>สไลด์บรรยาย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วิดีโอตัวอย่าง (</w:t>
            </w:r>
            <w:r w:rsidRPr="00527DC3">
              <w:t>Toyota, Google)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เอกสาร "</w:t>
            </w:r>
            <w:r w:rsidRPr="00527DC3">
              <w:t>The Fifth Discipline"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> </w:t>
            </w:r>
            <w:r w:rsidRPr="00527DC3">
              <w:rPr>
                <w:cs/>
              </w:rPr>
              <w:t>บรรยายเชิงโต้ตอบ + ระดมสมอง</w:t>
            </w:r>
          </w:p>
        </w:tc>
        <w:tc>
          <w:tcPr>
            <w:tcW w:w="0" w:type="auto"/>
            <w:hideMark/>
          </w:tcPr>
          <w:p w14:paraId="23D94F63" w14:textId="77777777" w:rsidR="00C101B2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แบบทดสอบก่อนเรียน</w:t>
            </w:r>
          </w:p>
          <w:p w14:paraId="7E9172F1" w14:textId="62C74409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-หลังเรียน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 xml:space="preserve">ส่ง </w:t>
            </w:r>
            <w:r w:rsidRPr="00527DC3">
              <w:t xml:space="preserve">Mind Map </w:t>
            </w:r>
            <w:r w:rsidRPr="00527DC3">
              <w:rPr>
                <w:cs/>
              </w:rPr>
              <w:t>สรุปเนื้อหา</w:t>
            </w:r>
          </w:p>
        </w:tc>
        <w:tc>
          <w:tcPr>
            <w:tcW w:w="0" w:type="auto"/>
            <w:hideMark/>
          </w:tcPr>
          <w:p w14:paraId="2CF3934B" w14:textId="38928D58" w:rsidR="00C101B2" w:rsidRPr="00013B9E" w:rsidRDefault="00C101B2" w:rsidP="00C101B2">
            <w:pPr>
              <w:ind w:firstLine="0"/>
              <w:jc w:val="left"/>
              <w:rPr>
                <w:rFonts w:hint="cs"/>
              </w:rPr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1CD1A58D" w14:textId="77777777" w:rsidTr="008F4D16">
        <w:tc>
          <w:tcPr>
            <w:tcW w:w="0" w:type="auto"/>
            <w:hideMark/>
          </w:tcPr>
          <w:p w14:paraId="50A13371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2</w:t>
            </w:r>
          </w:p>
        </w:tc>
        <w:tc>
          <w:tcPr>
            <w:tcW w:w="0" w:type="auto"/>
            <w:hideMark/>
          </w:tcPr>
          <w:p w14:paraId="533F537C" w14:textId="7453F93E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องค์ประกอบขององค์การแห่งการเรียนรู้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โครงสร้างองค์กรและบทบาทผู้นำ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เทคโนโลยีสนับสนุนการเรียนรู้</w:t>
            </w:r>
          </w:p>
        </w:tc>
        <w:tc>
          <w:tcPr>
            <w:tcW w:w="0" w:type="auto"/>
            <w:hideMark/>
          </w:tcPr>
          <w:p w14:paraId="3F72A94B" w14:textId="4D88329A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กรณีศึกษาเปรียบเทียบ</w:t>
            </w:r>
            <w:r w:rsidRPr="00527DC3">
              <w:br/>
              <w:t xml:space="preserve">- Workshop </w:t>
            </w:r>
            <w:r w:rsidRPr="00527DC3">
              <w:rPr>
                <w:cs/>
              </w:rPr>
              <w:t>วิเคราะห์องค์กร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> </w:t>
            </w:r>
            <w:r w:rsidRPr="00527DC3">
              <w:rPr>
                <w:cs/>
              </w:rPr>
              <w:t>ทำงานกลุ่ม + อภิปราย</w:t>
            </w:r>
          </w:p>
        </w:tc>
        <w:tc>
          <w:tcPr>
            <w:tcW w:w="0" w:type="auto"/>
            <w:hideMark/>
          </w:tcPr>
          <w:p w14:paraId="2CD575A5" w14:textId="4B7D1F4D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นำเสนอผลงานกลุ่ม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ส่งรายงานวิเคราะห์องค์กร</w:t>
            </w:r>
          </w:p>
        </w:tc>
        <w:tc>
          <w:tcPr>
            <w:tcW w:w="0" w:type="auto"/>
            <w:hideMark/>
          </w:tcPr>
          <w:p w14:paraId="140EF4CA" w14:textId="22CD1D9B" w:rsidR="00C101B2" w:rsidRPr="00013B9E" w:rsidRDefault="00C101B2" w:rsidP="00C101B2">
            <w:pPr>
              <w:ind w:firstLine="0"/>
              <w:jc w:val="left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62E3A3F1" w14:textId="77777777" w:rsidTr="008F4D16">
        <w:tc>
          <w:tcPr>
            <w:tcW w:w="0" w:type="auto"/>
            <w:hideMark/>
          </w:tcPr>
          <w:p w14:paraId="31C8E698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3</w:t>
            </w:r>
          </w:p>
        </w:tc>
        <w:tc>
          <w:tcPr>
            <w:tcW w:w="0" w:type="auto"/>
            <w:hideMark/>
          </w:tcPr>
          <w:p w14:paraId="03431CEE" w14:textId="59CB94DC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วัฒนธรรมองค์การที่ส่งเสริมการเรียนรู้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ลักษณะวัฒนธรรมองค์กรแบบเปิด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 xml:space="preserve">การวัดวัฒนธรรม (แบบสอบถาม </w:t>
            </w:r>
            <w:r w:rsidRPr="00527DC3">
              <w:t>OCAI)</w:t>
            </w:r>
          </w:p>
        </w:tc>
        <w:tc>
          <w:tcPr>
            <w:tcW w:w="0" w:type="auto"/>
            <w:hideMark/>
          </w:tcPr>
          <w:p w14:paraId="40B9836B" w14:textId="7D0A0A38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เกมจำลองสถานการณ์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คลิปสัมภาษณ์ผู้บริหาร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 xml:space="preserve"> Role-play + </w:t>
            </w:r>
            <w:r w:rsidRPr="00527DC3">
              <w:rPr>
                <w:cs/>
              </w:rPr>
              <w:t>สาธิตแบบประเมิน</w:t>
            </w:r>
          </w:p>
        </w:tc>
        <w:tc>
          <w:tcPr>
            <w:tcW w:w="0" w:type="auto"/>
            <w:hideMark/>
          </w:tcPr>
          <w:p w14:paraId="27F3791D" w14:textId="14233A42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ส่งผลวิเคราะห์วัฒนธรรมจากแบบสอบถาม</w:t>
            </w:r>
            <w:r w:rsidRPr="00527DC3">
              <w:br/>
              <w:t>- Reflection Paper</w:t>
            </w:r>
          </w:p>
        </w:tc>
        <w:tc>
          <w:tcPr>
            <w:tcW w:w="0" w:type="auto"/>
            <w:hideMark/>
          </w:tcPr>
          <w:p w14:paraId="427A24D4" w14:textId="30C0EFDB" w:rsidR="00C101B2" w:rsidRPr="00013B9E" w:rsidRDefault="00C101B2" w:rsidP="00C101B2">
            <w:pPr>
              <w:ind w:firstLine="0"/>
              <w:jc w:val="left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180710E6" w14:textId="77777777" w:rsidTr="008F4D16">
        <w:tc>
          <w:tcPr>
            <w:tcW w:w="0" w:type="auto"/>
            <w:hideMark/>
          </w:tcPr>
          <w:p w14:paraId="521546F7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4</w:t>
            </w:r>
          </w:p>
        </w:tc>
        <w:tc>
          <w:tcPr>
            <w:tcW w:w="0" w:type="auto"/>
            <w:hideMark/>
          </w:tcPr>
          <w:p w14:paraId="15505996" w14:textId="64ECB0AA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กลยุทธ์การสร้างองค์การแห่งการเรียนรู้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ระดับบุคคล/ทีม/องค์กร</w:t>
            </w:r>
          </w:p>
        </w:tc>
        <w:tc>
          <w:tcPr>
            <w:tcW w:w="0" w:type="auto"/>
            <w:hideMark/>
          </w:tcPr>
          <w:p w14:paraId="46897987" w14:textId="0537031A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กรณีศึกษา (</w:t>
            </w:r>
            <w:r w:rsidRPr="00527DC3">
              <w:t>Communities of Practice)</w:t>
            </w:r>
            <w:r w:rsidRPr="00527DC3">
              <w:br/>
              <w:t xml:space="preserve">- Template </w:t>
            </w:r>
            <w:r w:rsidRPr="00527DC3">
              <w:rPr>
                <w:cs/>
              </w:rPr>
              <w:t>ออกแบบกลยุทธ์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> </w:t>
            </w:r>
            <w:r w:rsidRPr="00527DC3">
              <w:rPr>
                <w:cs/>
              </w:rPr>
              <w:t xml:space="preserve">ระดมสมอง + </w:t>
            </w:r>
            <w:r w:rsidRPr="00527DC3">
              <w:t>Guest Speaker</w:t>
            </w:r>
          </w:p>
        </w:tc>
        <w:tc>
          <w:tcPr>
            <w:tcW w:w="0" w:type="auto"/>
            <w:hideMark/>
          </w:tcPr>
          <w:p w14:paraId="23080610" w14:textId="77127CA6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ส่งแผนกลยุทธ์กลุ่ม</w:t>
            </w:r>
            <w:r w:rsidRPr="00527DC3">
              <w:br/>
              <w:t xml:space="preserve">- Quiz </w:t>
            </w:r>
            <w:r w:rsidRPr="00527DC3">
              <w:rPr>
                <w:cs/>
              </w:rPr>
              <w:t>สรุปเนื้อหา</w:t>
            </w:r>
          </w:p>
        </w:tc>
        <w:tc>
          <w:tcPr>
            <w:tcW w:w="0" w:type="auto"/>
            <w:hideMark/>
          </w:tcPr>
          <w:p w14:paraId="05DD5B5F" w14:textId="4AC1C3B3" w:rsidR="00C101B2" w:rsidRPr="00013B9E" w:rsidRDefault="00C101B2" w:rsidP="00C101B2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3337B015" w14:textId="77777777" w:rsidTr="008F4D16">
        <w:tc>
          <w:tcPr>
            <w:tcW w:w="0" w:type="auto"/>
            <w:hideMark/>
          </w:tcPr>
          <w:p w14:paraId="622002AC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lastRenderedPageBreak/>
              <w:t>5</w:t>
            </w:r>
          </w:p>
        </w:tc>
        <w:tc>
          <w:tcPr>
            <w:tcW w:w="0" w:type="auto"/>
            <w:hideMark/>
          </w:tcPr>
          <w:p w14:paraId="01136664" w14:textId="3C0A21CE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ปัจจัยความสำเร็จและอุปสรรค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ปัจจัยภายใน/ภายนอก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อุปสรรค (การต่อต้านการเปลี่ยนแปลง)</w:t>
            </w:r>
          </w:p>
        </w:tc>
        <w:tc>
          <w:tcPr>
            <w:tcW w:w="0" w:type="auto"/>
            <w:hideMark/>
          </w:tcPr>
          <w:p w14:paraId="604BBF00" w14:textId="2A7EC08F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Infographic </w:t>
            </w:r>
            <w:r w:rsidRPr="00527DC3">
              <w:rPr>
                <w:cs/>
              </w:rPr>
              <w:t>เปรียบเทียบ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กรณีศึกษาล้มเหลว (</w:t>
            </w:r>
            <w:r w:rsidRPr="00527DC3">
              <w:t>Kodak)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> </w:t>
            </w:r>
            <w:r w:rsidRPr="00527DC3">
              <w:rPr>
                <w:cs/>
              </w:rPr>
              <w:t xml:space="preserve">วิเคราะห์กรณีศึกษา + </w:t>
            </w:r>
            <w:r w:rsidRPr="00527DC3">
              <w:t>SWOT Analysis</w:t>
            </w:r>
          </w:p>
        </w:tc>
        <w:tc>
          <w:tcPr>
            <w:tcW w:w="0" w:type="auto"/>
            <w:hideMark/>
          </w:tcPr>
          <w:p w14:paraId="54EB5770" w14:textId="3627EA8F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 xml:space="preserve">ส่ง </w:t>
            </w:r>
            <w:r w:rsidRPr="00527DC3">
              <w:t>SWOT Analysis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อภิปรายในชั้นเรียน</w:t>
            </w:r>
          </w:p>
        </w:tc>
        <w:tc>
          <w:tcPr>
            <w:tcW w:w="0" w:type="auto"/>
            <w:hideMark/>
          </w:tcPr>
          <w:p w14:paraId="63865354" w14:textId="1ADF0ECD" w:rsidR="00C101B2" w:rsidRPr="00013B9E" w:rsidRDefault="00C101B2" w:rsidP="00C101B2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17D42D59" w14:textId="77777777" w:rsidTr="008F4D16">
        <w:tc>
          <w:tcPr>
            <w:tcW w:w="0" w:type="auto"/>
            <w:hideMark/>
          </w:tcPr>
          <w:p w14:paraId="7A6AE50D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6</w:t>
            </w:r>
          </w:p>
        </w:tc>
        <w:tc>
          <w:tcPr>
            <w:tcW w:w="0" w:type="auto"/>
            <w:hideMark/>
          </w:tcPr>
          <w:p w14:paraId="71E2123D" w14:textId="5BADE5B2" w:rsidR="00C101B2" w:rsidRPr="00013B9E" w:rsidRDefault="00C101B2" w:rsidP="00C101B2">
            <w:pPr>
              <w:ind w:firstLine="0"/>
              <w:jc w:val="left"/>
            </w:pPr>
            <w:r w:rsidRPr="00013B9E">
              <w:rPr>
                <w:cs/>
              </w:rPr>
              <w:t>การประเมินองค์กรแห่งการเรียนรู้ เครื่องมือ / ดัชนี / แบบประเมินต่าง ๆ</w:t>
            </w:r>
          </w:p>
        </w:tc>
        <w:tc>
          <w:tcPr>
            <w:tcW w:w="0" w:type="auto"/>
            <w:hideMark/>
          </w:tcPr>
          <w:p w14:paraId="6432CD93" w14:textId="77777777" w:rsidR="00C101B2" w:rsidRDefault="00C101B2" w:rsidP="00C101B2">
            <w:pPr>
              <w:ind w:firstLine="0"/>
              <w:jc w:val="left"/>
            </w:pPr>
            <w:r w:rsidRPr="00013B9E">
              <w:t xml:space="preserve">- </w:t>
            </w:r>
            <w:r w:rsidRPr="00013B9E">
              <w:rPr>
                <w:cs/>
              </w:rPr>
              <w:t>แจกแบบประเมินตัวอย่าง (</w:t>
            </w:r>
            <w:r w:rsidRPr="00013B9E">
              <w:t>LOI - Learning Organization Index)</w:t>
            </w:r>
          </w:p>
          <w:p w14:paraId="08E2AB5E" w14:textId="0C057D9C" w:rsidR="00C101B2" w:rsidRPr="00013B9E" w:rsidRDefault="00C101B2" w:rsidP="00C101B2">
            <w:pPr>
              <w:ind w:firstLine="0"/>
              <w:jc w:val="left"/>
            </w:pPr>
            <w:r w:rsidRPr="00013B9E">
              <w:t xml:space="preserve">- </w:t>
            </w:r>
            <w:r w:rsidRPr="00013B9E">
              <w:rPr>
                <w:cs/>
              </w:rPr>
              <w:t>ฝึกปฏิบัติใช้แบบประเมินจริง</w:t>
            </w:r>
          </w:p>
        </w:tc>
        <w:tc>
          <w:tcPr>
            <w:tcW w:w="0" w:type="auto"/>
            <w:hideMark/>
          </w:tcPr>
          <w:p w14:paraId="15BD69F3" w14:textId="77777777" w:rsidR="00C101B2" w:rsidRDefault="00C101B2" w:rsidP="00C101B2">
            <w:pPr>
              <w:ind w:firstLine="0"/>
              <w:jc w:val="left"/>
            </w:pPr>
            <w:r w:rsidRPr="00013B9E">
              <w:t xml:space="preserve">- </w:t>
            </w:r>
            <w:r w:rsidRPr="00013B9E">
              <w:rPr>
                <w:cs/>
              </w:rPr>
              <w:t>การใช้แบบประเมินจริงในกลุ่ม</w:t>
            </w:r>
          </w:p>
          <w:p w14:paraId="7AD4FCB4" w14:textId="1E964E85" w:rsidR="00C101B2" w:rsidRPr="00013B9E" w:rsidRDefault="00C101B2" w:rsidP="00C101B2">
            <w:pPr>
              <w:ind w:firstLine="0"/>
              <w:jc w:val="left"/>
            </w:pPr>
            <w:r w:rsidRPr="00013B9E">
              <w:rPr>
                <w:cs/>
              </w:rPr>
              <w:t>- รายงานสรุปผลวิเคราะห์</w:t>
            </w:r>
          </w:p>
        </w:tc>
        <w:tc>
          <w:tcPr>
            <w:tcW w:w="0" w:type="auto"/>
            <w:hideMark/>
          </w:tcPr>
          <w:p w14:paraId="57EF7123" w14:textId="27FA2ECA" w:rsidR="00C101B2" w:rsidRPr="00013B9E" w:rsidRDefault="00C101B2" w:rsidP="00C101B2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0945030D" w14:textId="77777777" w:rsidTr="008F4D16">
        <w:tc>
          <w:tcPr>
            <w:tcW w:w="0" w:type="auto"/>
            <w:hideMark/>
          </w:tcPr>
          <w:p w14:paraId="41DC7CCF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7</w:t>
            </w:r>
          </w:p>
        </w:tc>
        <w:tc>
          <w:tcPr>
            <w:tcW w:w="0" w:type="auto"/>
            <w:hideMark/>
          </w:tcPr>
          <w:p w14:paraId="42ACE3FF" w14:textId="7D45643D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กรณีศึกษาต้นแบ</w:t>
            </w:r>
            <w:r>
              <w:rPr>
                <w:rFonts w:hint="cs"/>
                <w:cs/>
              </w:rPr>
              <w:t>บ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องค์กรชั้นนำ (</w:t>
            </w:r>
            <w:r w:rsidRPr="00527DC3">
              <w:t>Pixar, Microsoft)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การประยุกต์ใช้ในไทย</w:t>
            </w:r>
          </w:p>
        </w:tc>
        <w:tc>
          <w:tcPr>
            <w:tcW w:w="0" w:type="auto"/>
            <w:hideMark/>
          </w:tcPr>
          <w:p w14:paraId="7DB37C75" w14:textId="3951BCE6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เอกสารกรณีศึกษา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สัมมนาออนไลน์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> </w:t>
            </w:r>
            <w:r w:rsidRPr="00527DC3">
              <w:rPr>
                <w:cs/>
              </w:rPr>
              <w:t>นำเสนอกลุ่ม + เขียนข้อเสนอโครงการ</w:t>
            </w:r>
          </w:p>
        </w:tc>
        <w:tc>
          <w:tcPr>
            <w:tcW w:w="0" w:type="auto"/>
            <w:hideMark/>
          </w:tcPr>
          <w:p w14:paraId="69BA9800" w14:textId="23019F3C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นำเสนอกรณีศึกษา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ส่งรายงานโครงการ</w:t>
            </w:r>
          </w:p>
        </w:tc>
        <w:tc>
          <w:tcPr>
            <w:tcW w:w="0" w:type="auto"/>
            <w:hideMark/>
          </w:tcPr>
          <w:p w14:paraId="36662FD0" w14:textId="498FBF73" w:rsidR="00C101B2" w:rsidRPr="00013B9E" w:rsidRDefault="00C101B2" w:rsidP="00C101B2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  <w:tr w:rsidR="00C101B2" w:rsidRPr="00013B9E" w14:paraId="72CF2E48" w14:textId="77777777" w:rsidTr="008F4D16">
        <w:tc>
          <w:tcPr>
            <w:tcW w:w="0" w:type="auto"/>
            <w:hideMark/>
          </w:tcPr>
          <w:p w14:paraId="3792BDF3" w14:textId="77777777" w:rsidR="00C101B2" w:rsidRPr="00013B9E" w:rsidRDefault="00C101B2" w:rsidP="00C101B2">
            <w:pPr>
              <w:ind w:firstLine="0"/>
              <w:jc w:val="center"/>
            </w:pPr>
            <w:r w:rsidRPr="00013B9E">
              <w:t>8</w:t>
            </w:r>
          </w:p>
        </w:tc>
        <w:tc>
          <w:tcPr>
            <w:tcW w:w="0" w:type="auto"/>
            <w:hideMark/>
          </w:tcPr>
          <w:p w14:paraId="138DDDE9" w14:textId="7E905D6E" w:rsidR="00C101B2" w:rsidRPr="00013B9E" w:rsidRDefault="00C101B2" w:rsidP="00C101B2">
            <w:pPr>
              <w:ind w:firstLine="0"/>
              <w:jc w:val="left"/>
            </w:pPr>
            <w:r w:rsidRPr="00527DC3">
              <w:rPr>
                <w:cs/>
              </w:rPr>
              <w:t>สรุปและทบทวนเนื้อหา</w:t>
            </w:r>
          </w:p>
        </w:tc>
        <w:tc>
          <w:tcPr>
            <w:tcW w:w="0" w:type="auto"/>
            <w:hideMark/>
          </w:tcPr>
          <w:p w14:paraId="4486E3D3" w14:textId="0FC8983A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แบบฝึกหัดทบทวน</w:t>
            </w:r>
            <w:r w:rsidRPr="00527DC3">
              <w:br/>
              <w:t xml:space="preserve">- </w:t>
            </w:r>
            <w:r w:rsidRPr="00527DC3">
              <w:rPr>
                <w:cs/>
              </w:rPr>
              <w:t>คลิปสรุป</w:t>
            </w:r>
            <w:r w:rsidRPr="00527DC3">
              <w:br/>
            </w:r>
            <w:r w:rsidRPr="00527DC3">
              <w:rPr>
                <w:cs/>
              </w:rPr>
              <w:t>วิธีสอน</w:t>
            </w:r>
            <w:r w:rsidRPr="00527DC3">
              <w:t xml:space="preserve"> Q&amp;A + </w:t>
            </w:r>
            <w:r w:rsidRPr="00527DC3">
              <w:rPr>
                <w:cs/>
              </w:rPr>
              <w:t>เกมตอบคำถาม</w:t>
            </w:r>
          </w:p>
        </w:tc>
        <w:tc>
          <w:tcPr>
            <w:tcW w:w="0" w:type="auto"/>
            <w:hideMark/>
          </w:tcPr>
          <w:p w14:paraId="05DEE7A1" w14:textId="575377FB" w:rsidR="00C101B2" w:rsidRPr="00013B9E" w:rsidRDefault="00C101B2" w:rsidP="00C101B2">
            <w:pPr>
              <w:ind w:firstLine="0"/>
              <w:jc w:val="left"/>
            </w:pPr>
            <w:r w:rsidRPr="00527DC3">
              <w:t xml:space="preserve">- </w:t>
            </w:r>
            <w:r w:rsidRPr="00527DC3">
              <w:rPr>
                <w:cs/>
              </w:rPr>
              <w:t>แบบทดสอบย่อย</w:t>
            </w:r>
          </w:p>
        </w:tc>
        <w:tc>
          <w:tcPr>
            <w:tcW w:w="0" w:type="auto"/>
            <w:hideMark/>
          </w:tcPr>
          <w:p w14:paraId="5368B406" w14:textId="4D60EA78" w:rsidR="00C101B2" w:rsidRPr="00013B9E" w:rsidRDefault="00C101B2" w:rsidP="00C101B2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  <w:tr w:rsidR="00B23A83" w:rsidRPr="00013B9E" w14:paraId="46A64943" w14:textId="77777777" w:rsidTr="008F4D16">
        <w:tc>
          <w:tcPr>
            <w:tcW w:w="0" w:type="auto"/>
            <w:hideMark/>
          </w:tcPr>
          <w:p w14:paraId="112F73C6" w14:textId="77777777" w:rsidR="00013B9E" w:rsidRPr="00013B9E" w:rsidRDefault="00013B9E" w:rsidP="00E74865">
            <w:pPr>
              <w:ind w:firstLine="0"/>
              <w:jc w:val="center"/>
            </w:pPr>
            <w:r w:rsidRPr="00013B9E">
              <w:t>9</w:t>
            </w:r>
          </w:p>
        </w:tc>
        <w:tc>
          <w:tcPr>
            <w:tcW w:w="0" w:type="auto"/>
            <w:hideMark/>
          </w:tcPr>
          <w:p w14:paraId="647930E5" w14:textId="77777777" w:rsidR="00013B9E" w:rsidRPr="00013B9E" w:rsidRDefault="00013B9E" w:rsidP="00B97A96">
            <w:pPr>
              <w:ind w:firstLine="0"/>
              <w:jc w:val="left"/>
            </w:pPr>
            <w:r w:rsidRPr="00013B9E">
              <w:rPr>
                <w:b/>
                <w:bCs/>
                <w:cs/>
              </w:rPr>
              <w:t>สอบปลายภาค</w:t>
            </w:r>
          </w:p>
        </w:tc>
        <w:tc>
          <w:tcPr>
            <w:tcW w:w="0" w:type="auto"/>
            <w:hideMark/>
          </w:tcPr>
          <w:p w14:paraId="1C793763" w14:textId="77777777" w:rsidR="008325FE" w:rsidRDefault="00013B9E" w:rsidP="00B97A96">
            <w:pPr>
              <w:ind w:firstLine="0"/>
              <w:jc w:val="left"/>
            </w:pPr>
            <w:r w:rsidRPr="00013B9E">
              <w:t xml:space="preserve">- </w:t>
            </w:r>
            <w:r w:rsidRPr="00013B9E">
              <w:rPr>
                <w:cs/>
              </w:rPr>
              <w:t>ข้อสอบวิเคราะห์เชิงบูรณาการ</w:t>
            </w:r>
          </w:p>
          <w:p w14:paraId="1855A35A" w14:textId="1AA102E7" w:rsidR="00013B9E" w:rsidRPr="00013B9E" w:rsidRDefault="00013B9E" w:rsidP="00B97A96">
            <w:pPr>
              <w:ind w:firstLine="0"/>
              <w:jc w:val="left"/>
            </w:pPr>
          </w:p>
        </w:tc>
        <w:tc>
          <w:tcPr>
            <w:tcW w:w="0" w:type="auto"/>
            <w:hideMark/>
          </w:tcPr>
          <w:p w14:paraId="2868653A" w14:textId="77777777" w:rsidR="00013B9E" w:rsidRPr="00013B9E" w:rsidRDefault="00013B9E" w:rsidP="00B97A96">
            <w:pPr>
              <w:ind w:firstLine="0"/>
              <w:jc w:val="left"/>
            </w:pPr>
            <w:r w:rsidRPr="00013B9E">
              <w:t xml:space="preserve">- </w:t>
            </w:r>
            <w:r w:rsidRPr="00013B9E">
              <w:rPr>
                <w:cs/>
              </w:rPr>
              <w:t>คะแนนสอบปลายภาค</w:t>
            </w:r>
          </w:p>
        </w:tc>
        <w:tc>
          <w:tcPr>
            <w:tcW w:w="0" w:type="auto"/>
            <w:hideMark/>
          </w:tcPr>
          <w:p w14:paraId="48001805" w14:textId="6D5E0845" w:rsidR="00013B9E" w:rsidRPr="00013B9E" w:rsidRDefault="00E74865" w:rsidP="00013B9E">
            <w:pPr>
              <w:ind w:firstLine="0"/>
            </w:pPr>
            <w:r>
              <w:rPr>
                <w:cs/>
              </w:rPr>
              <w:t>สุบัณกร กวีวัฒน์</w:t>
            </w:r>
          </w:p>
        </w:tc>
      </w:tr>
    </w:tbl>
    <w:p w14:paraId="6E6F942A" w14:textId="77777777" w:rsidR="00AF76BD" w:rsidRDefault="00AF76BD" w:rsidP="004E4858">
      <w:pPr>
        <w:ind w:firstLine="0"/>
      </w:pPr>
    </w:p>
    <w:p w14:paraId="68C3042E" w14:textId="77777777" w:rsidR="00B23A83" w:rsidRDefault="00B23A83" w:rsidP="004E4858">
      <w:pPr>
        <w:ind w:firstLine="0"/>
      </w:pPr>
    </w:p>
    <w:p w14:paraId="1B28E822" w14:textId="77777777" w:rsidR="00B23A83" w:rsidRDefault="00B23A83" w:rsidP="004E4858">
      <w:pPr>
        <w:ind w:firstLine="0"/>
      </w:pPr>
    </w:p>
    <w:p w14:paraId="34173315" w14:textId="77777777" w:rsidR="00B23A83" w:rsidRDefault="00B23A83" w:rsidP="004E4858">
      <w:pPr>
        <w:ind w:firstLine="0"/>
      </w:pPr>
    </w:p>
    <w:p w14:paraId="64AEEF5E" w14:textId="77777777" w:rsidR="00B23A83" w:rsidRDefault="00B23A83" w:rsidP="004E4858">
      <w:pPr>
        <w:ind w:firstLine="0"/>
      </w:pPr>
    </w:p>
    <w:p w14:paraId="78E32E56" w14:textId="77777777" w:rsidR="00B23A83" w:rsidRDefault="00B23A83" w:rsidP="004E4858">
      <w:pPr>
        <w:ind w:firstLine="0"/>
      </w:pPr>
    </w:p>
    <w:p w14:paraId="40643DF9" w14:textId="77777777" w:rsidR="00B23A83" w:rsidRDefault="00B23A83" w:rsidP="004E4858">
      <w:pPr>
        <w:ind w:firstLine="0"/>
      </w:pPr>
    </w:p>
    <w:p w14:paraId="7F6A51E0" w14:textId="77777777" w:rsidR="00B23A83" w:rsidRDefault="00B23A83" w:rsidP="004E4858">
      <w:pPr>
        <w:ind w:firstLine="0"/>
      </w:pPr>
    </w:p>
    <w:p w14:paraId="5B6FEA5F" w14:textId="77777777" w:rsidR="00B23A83" w:rsidRDefault="00B23A83" w:rsidP="004E4858">
      <w:pPr>
        <w:ind w:firstLine="0"/>
      </w:pPr>
    </w:p>
    <w:p w14:paraId="7BB610C4" w14:textId="77777777" w:rsidR="00B23A83" w:rsidRDefault="00B23A83" w:rsidP="004E4858">
      <w:pPr>
        <w:ind w:firstLine="0"/>
      </w:pPr>
    </w:p>
    <w:p w14:paraId="3FA8372A" w14:textId="77777777" w:rsidR="00B23A83" w:rsidRDefault="00B23A83" w:rsidP="004E4858">
      <w:pPr>
        <w:ind w:firstLine="0"/>
      </w:pPr>
    </w:p>
    <w:p w14:paraId="7F5BF7CA" w14:textId="77777777" w:rsidR="00B23A83" w:rsidRDefault="00B23A83" w:rsidP="004E4858">
      <w:pPr>
        <w:ind w:firstLine="0"/>
      </w:pPr>
    </w:p>
    <w:p w14:paraId="1521DB60" w14:textId="77777777" w:rsidR="00B23A83" w:rsidRDefault="00B23A83" w:rsidP="004E4858">
      <w:pPr>
        <w:ind w:firstLine="0"/>
      </w:pPr>
    </w:p>
    <w:p w14:paraId="76144CDF" w14:textId="77777777" w:rsidR="00B23A83" w:rsidRDefault="00B23A83" w:rsidP="004E4858">
      <w:pPr>
        <w:ind w:firstLine="0"/>
      </w:pPr>
    </w:p>
    <w:p w14:paraId="42BA935B" w14:textId="77777777" w:rsidR="00B23A83" w:rsidRDefault="00B23A83" w:rsidP="004E4858">
      <w:pPr>
        <w:ind w:firstLine="0"/>
      </w:pPr>
    </w:p>
    <w:p w14:paraId="2F6380F3" w14:textId="77777777" w:rsidR="00B23A83" w:rsidRDefault="00B23A83" w:rsidP="004E4858">
      <w:pPr>
        <w:ind w:firstLine="0"/>
      </w:pPr>
    </w:p>
    <w:p w14:paraId="72280BE7" w14:textId="1277588C" w:rsidR="00B23A83" w:rsidRPr="000E33CF" w:rsidRDefault="00B23A83" w:rsidP="000E33CF">
      <w:pPr>
        <w:ind w:firstLine="0"/>
        <w:jc w:val="center"/>
        <w:rPr>
          <w:b/>
          <w:bCs/>
        </w:rPr>
      </w:pPr>
      <w:r w:rsidRPr="000E33CF">
        <w:rPr>
          <w:b/>
          <w:bCs/>
          <w:cs/>
        </w:rPr>
        <w:lastRenderedPageBreak/>
        <w:t>แบบทดสอบก่อนเรียน รายวิชา ปท 0131 องค์การแห่งการเรียนรู้</w:t>
      </w:r>
    </w:p>
    <w:p w14:paraId="45FAC0BC" w14:textId="1F24906E" w:rsidR="00B23A83" w:rsidRPr="00037FC7" w:rsidRDefault="00B23A83" w:rsidP="000E33CF">
      <w:pPr>
        <w:ind w:firstLine="0"/>
        <w:rPr>
          <w:b/>
          <w:bCs/>
        </w:rPr>
      </w:pPr>
      <w:r w:rsidRPr="00037FC7">
        <w:rPr>
          <w:b/>
          <w:bCs/>
          <w:cs/>
        </w:rPr>
        <w:t>จำนวน</w:t>
      </w:r>
      <w:r w:rsidR="00F450DE" w:rsidRPr="00037FC7">
        <w:rPr>
          <w:rFonts w:hint="cs"/>
          <w:b/>
          <w:bCs/>
          <w:cs/>
        </w:rPr>
        <w:t xml:space="preserve"> </w:t>
      </w:r>
      <w:r w:rsidRPr="00037FC7">
        <w:rPr>
          <w:b/>
          <w:bCs/>
          <w:cs/>
        </w:rPr>
        <w:t>40</w:t>
      </w:r>
      <w:r w:rsidR="00F450DE" w:rsidRPr="00037FC7">
        <w:rPr>
          <w:rFonts w:hint="cs"/>
          <w:b/>
          <w:bCs/>
          <w:cs/>
        </w:rPr>
        <w:t xml:space="preserve"> ข้อ </w:t>
      </w:r>
      <w:r w:rsidRPr="00037FC7">
        <w:rPr>
          <w:b/>
          <w:bCs/>
          <w:cs/>
        </w:rPr>
        <w:t xml:space="preserve">(ปรนัย 5 ตัวเลือก)  </w:t>
      </w:r>
    </w:p>
    <w:p w14:paraId="2B8E7F2C" w14:textId="20A7AF70" w:rsidR="00F450DE" w:rsidRPr="00037FC7" w:rsidRDefault="00F450DE" w:rsidP="000E33CF">
      <w:pPr>
        <w:ind w:firstLine="0"/>
        <w:rPr>
          <w:b/>
          <w:bCs/>
        </w:rPr>
      </w:pPr>
      <w:r w:rsidRPr="00037FC7">
        <w:rPr>
          <w:rFonts w:hint="cs"/>
          <w:b/>
          <w:bCs/>
          <w:cs/>
        </w:rPr>
        <w:t>จงเลือกคำตอบที่ถูกต้องเพียงข้อเดียว</w:t>
      </w:r>
    </w:p>
    <w:p w14:paraId="5345A4F6" w14:textId="77777777" w:rsidR="00037FC7" w:rsidRDefault="00037FC7" w:rsidP="000E33CF">
      <w:pPr>
        <w:ind w:firstLine="0"/>
        <w:rPr>
          <w:rFonts w:hint="cs"/>
          <w:cs/>
        </w:rPr>
      </w:pPr>
    </w:p>
    <w:p w14:paraId="3FC0C8D5" w14:textId="5F4EE477" w:rsidR="00B23A83" w:rsidRDefault="000E33CF" w:rsidP="00B23A83">
      <w:pPr>
        <w:ind w:firstLine="0"/>
      </w:pPr>
      <w:r>
        <w:rPr>
          <w:rFonts w:hint="cs"/>
          <w:cs/>
        </w:rPr>
        <w:t xml:space="preserve">1 </w:t>
      </w:r>
      <w:r w:rsidR="00B23A83">
        <w:rPr>
          <w:cs/>
        </w:rPr>
        <w:t>แนวคิด "องค์การแห่งการเรียนรู้" (</w:t>
      </w:r>
      <w:r w:rsidR="00B23A83">
        <w:t xml:space="preserve">Learning Organization) </w:t>
      </w:r>
      <w:r w:rsidR="00B23A83">
        <w:rPr>
          <w:cs/>
        </w:rPr>
        <w:t>เน้นสิ่งใดเป็นหลัก</w:t>
      </w:r>
      <w:r w:rsidR="00B23A83">
        <w:t xml:space="preserve">  </w:t>
      </w:r>
    </w:p>
    <w:p w14:paraId="61E579BB" w14:textId="17635EAC" w:rsidR="00B23A83" w:rsidRDefault="00B23A83" w:rsidP="00F450DE">
      <w:pPr>
        <w:ind w:left="720" w:firstLine="0"/>
        <w:rPr>
          <w:rFonts w:hint="cs"/>
        </w:rPr>
      </w:pPr>
      <w:r>
        <w:t xml:space="preserve">A. </w:t>
      </w:r>
      <w:r w:rsidR="001D01C2">
        <w:rPr>
          <w:cs/>
        </w:rPr>
        <w:t xml:space="preserve">การพัฒนาทักษะพนักงานอย่างต่อเนื่อง  </w:t>
      </w:r>
    </w:p>
    <w:p w14:paraId="3B7BD96B" w14:textId="7ED047E7" w:rsidR="00B23A83" w:rsidRDefault="00B23A83" w:rsidP="00F450DE">
      <w:pPr>
        <w:ind w:left="720" w:firstLine="0"/>
      </w:pPr>
      <w:r>
        <w:t xml:space="preserve">B. </w:t>
      </w:r>
      <w:r w:rsidR="001D01C2">
        <w:rPr>
          <w:cs/>
        </w:rPr>
        <w:t xml:space="preserve">การเพิ่มผลกำไรสูงสุด  </w:t>
      </w:r>
    </w:p>
    <w:p w14:paraId="1950B996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การขยายสาขาองค์กร  </w:t>
      </w:r>
    </w:p>
    <w:p w14:paraId="48EC6F8E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การลดต้นทุนการผลิต  </w:t>
      </w:r>
    </w:p>
    <w:p w14:paraId="3180800A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การจดสิทธิบัตรนวัตกรรม  </w:t>
      </w:r>
    </w:p>
    <w:p w14:paraId="3E284ED5" w14:textId="7BE3CF80" w:rsidR="00B23A83" w:rsidRDefault="00B23A83" w:rsidP="00B23A83">
      <w:pPr>
        <w:ind w:firstLine="0"/>
      </w:pPr>
      <w:r>
        <w:rPr>
          <w:cs/>
        </w:rPr>
        <w:t>2 หลักการ "</w:t>
      </w:r>
      <w:r>
        <w:t xml:space="preserve">Systems Thinking" </w:t>
      </w:r>
      <w:r>
        <w:rPr>
          <w:cs/>
        </w:rPr>
        <w:t>ของปีเตอร์ เซงเง์ หมายถึงอะไร</w:t>
      </w:r>
      <w:r>
        <w:t xml:space="preserve">  </w:t>
      </w:r>
    </w:p>
    <w:p w14:paraId="2B65106E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การมององค์กรเป็นระบบย่อยที่ไม่เชื่อมโยงกัน  </w:t>
      </w:r>
    </w:p>
    <w:p w14:paraId="5F3417A3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การวิเคราะห์ปัญหาแบบแยกส่วน  </w:t>
      </w:r>
    </w:p>
    <w:p w14:paraId="6C7BB396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การเข้าใจความสัมพันธ์ระหว่างส่วนต่างๆ ในองค์กร  </w:t>
      </w:r>
    </w:p>
    <w:p w14:paraId="60A5667E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การใช้เทคโนโลยีขั้นสูง  </w:t>
      </w:r>
    </w:p>
    <w:p w14:paraId="4459EA48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การแข่งขันกับคู่แข่ง  </w:t>
      </w:r>
    </w:p>
    <w:p w14:paraId="46526BCB" w14:textId="21D619BA" w:rsidR="00B23A83" w:rsidRDefault="00B23A83" w:rsidP="00B23A83">
      <w:pPr>
        <w:ind w:firstLine="0"/>
      </w:pPr>
      <w:r>
        <w:rPr>
          <w:cs/>
        </w:rPr>
        <w:t>3 วัฒนธรรมองค์กรแบบใดที่ส่งเสริมการเรียนรู้มากที่สุด</w:t>
      </w:r>
      <w:r>
        <w:t xml:space="preserve">  </w:t>
      </w:r>
    </w:p>
    <w:p w14:paraId="62FE16A6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วัฒนธรรมที่เน้นกฎระเบียบเคร่งครัด  </w:t>
      </w:r>
    </w:p>
    <w:p w14:paraId="48B7B838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วัฒนธรรมที่ยอมรับความผิดพลาดและเรียนรู้จากมัน  </w:t>
      </w:r>
    </w:p>
    <w:p w14:paraId="4B2314FC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วัฒนธรรมที่ตัดสินผลงานจากระยะสั้น  </w:t>
      </w:r>
    </w:p>
    <w:p w14:paraId="1BE8DCD1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วัฒนธรรมที่ผู้นำสั่งการแบบเบ็ดเสร็จ  </w:t>
      </w:r>
    </w:p>
    <w:p w14:paraId="4F6C0C86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วัฒนธรรมที่หลีกเลี่ยงการเปลี่ยนแปลง  </w:t>
      </w:r>
    </w:p>
    <w:p w14:paraId="1CEEBD50" w14:textId="4BAA724D" w:rsidR="00B23A83" w:rsidRDefault="00B23A83" w:rsidP="00B23A83">
      <w:pPr>
        <w:ind w:firstLine="0"/>
      </w:pPr>
      <w:r>
        <w:rPr>
          <w:cs/>
        </w:rPr>
        <w:t xml:space="preserve">4 เครื่องมือใดใช้ประเมินวัฒนธรรมองค์กรตามแบบ </w:t>
      </w:r>
      <w:r>
        <w:t xml:space="preserve">OCAI  </w:t>
      </w:r>
    </w:p>
    <w:p w14:paraId="0DE17198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แบบสำรวจความพึงพอใจพนักงาน  </w:t>
      </w:r>
    </w:p>
    <w:p w14:paraId="1CCF8B4B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แบบทดสอบ </w:t>
      </w:r>
      <w:r>
        <w:t xml:space="preserve">IQ  </w:t>
      </w:r>
    </w:p>
    <w:p w14:paraId="611F8320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แบบวัดประสิทธิภาพการผลิต  </w:t>
      </w:r>
    </w:p>
    <w:p w14:paraId="10F65C63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แบบสอบถาม 6 มิติ  </w:t>
      </w:r>
    </w:p>
    <w:p w14:paraId="5642FBCF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แบบประเมินภาวะผู้นำ  </w:t>
      </w:r>
    </w:p>
    <w:p w14:paraId="5BA8074D" w14:textId="5ED434F1" w:rsidR="00B23A83" w:rsidRDefault="00B23A83" w:rsidP="00B23A83">
      <w:pPr>
        <w:ind w:firstLine="0"/>
      </w:pPr>
      <w:r>
        <w:rPr>
          <w:cs/>
        </w:rPr>
        <w:t>5 กรณีศึกษาองค์กรใดที่ใช้ "</w:t>
      </w:r>
      <w:r>
        <w:t xml:space="preserve">Communities of Practice" </w:t>
      </w:r>
      <w:r>
        <w:rPr>
          <w:cs/>
        </w:rPr>
        <w:t>สำเร็จ</w:t>
      </w:r>
      <w:r>
        <w:t xml:space="preserve">  </w:t>
      </w:r>
    </w:p>
    <w:p w14:paraId="582CE96A" w14:textId="77777777" w:rsidR="00B23A83" w:rsidRDefault="00B23A83" w:rsidP="00F450DE">
      <w:pPr>
        <w:ind w:left="720" w:firstLine="0"/>
      </w:pPr>
      <w:r>
        <w:t xml:space="preserve">A. Kodak  </w:t>
      </w:r>
    </w:p>
    <w:p w14:paraId="4E037C8C" w14:textId="0E5EAC9F" w:rsidR="00B23A83" w:rsidRDefault="00B23A83" w:rsidP="00F450DE">
      <w:pPr>
        <w:ind w:left="720" w:firstLine="0"/>
      </w:pPr>
      <w:r>
        <w:t xml:space="preserve">B. </w:t>
      </w:r>
      <w:r w:rsidR="002D274B">
        <w:t>Enron</w:t>
      </w:r>
    </w:p>
    <w:p w14:paraId="76CDD60E" w14:textId="77777777" w:rsidR="00B23A83" w:rsidRDefault="00B23A83" w:rsidP="00F450DE">
      <w:pPr>
        <w:ind w:left="720" w:firstLine="0"/>
      </w:pPr>
      <w:r>
        <w:t xml:space="preserve">C. Blockbuster  </w:t>
      </w:r>
    </w:p>
    <w:p w14:paraId="5199D710" w14:textId="77777777" w:rsidR="00B23A83" w:rsidRDefault="00B23A83" w:rsidP="00F450DE">
      <w:pPr>
        <w:ind w:left="720" w:firstLine="0"/>
      </w:pPr>
      <w:r>
        <w:t xml:space="preserve">D. Nokia  </w:t>
      </w:r>
    </w:p>
    <w:p w14:paraId="15DC63F2" w14:textId="4E64DC27" w:rsidR="00B23A83" w:rsidRDefault="00B23A83" w:rsidP="00F450DE">
      <w:pPr>
        <w:ind w:left="720" w:firstLine="0"/>
      </w:pPr>
      <w:r>
        <w:t xml:space="preserve">E. </w:t>
      </w:r>
      <w:r w:rsidR="002D274B">
        <w:t xml:space="preserve">Shell  </w:t>
      </w:r>
    </w:p>
    <w:p w14:paraId="22CFA5B5" w14:textId="2B11E2B1" w:rsidR="00B23A83" w:rsidRDefault="00B23A83" w:rsidP="00B23A83">
      <w:pPr>
        <w:ind w:firstLine="0"/>
      </w:pPr>
      <w:r>
        <w:rPr>
          <w:cs/>
        </w:rPr>
        <w:t>6 ปัจจัยภายในใดสำคัญที่สุดในการสร้างองค์การแห่งการเรียนรู้</w:t>
      </w:r>
      <w:r>
        <w:t xml:space="preserve">  </w:t>
      </w:r>
    </w:p>
    <w:p w14:paraId="1314E893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นโยบายรัฐบาล  </w:t>
      </w:r>
    </w:p>
    <w:p w14:paraId="242B1563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ภาวะผู้นำและการมีส่วนร่วมของพนักงาน  </w:t>
      </w:r>
    </w:p>
    <w:p w14:paraId="23E04378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การแข่งขันในตลาด  </w:t>
      </w:r>
    </w:p>
    <w:p w14:paraId="6D891786" w14:textId="77777777" w:rsidR="00B23A83" w:rsidRDefault="00B23A83" w:rsidP="00F450DE">
      <w:pPr>
        <w:ind w:left="720" w:firstLine="0"/>
      </w:pPr>
      <w:r>
        <w:lastRenderedPageBreak/>
        <w:t xml:space="preserve">D. </w:t>
      </w:r>
      <w:r>
        <w:rPr>
          <w:cs/>
        </w:rPr>
        <w:t xml:space="preserve">เทคโนโลยีใหม่ล่าสุด  </w:t>
      </w:r>
    </w:p>
    <w:p w14:paraId="3F587414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งบประมาณมหาศาล  </w:t>
      </w:r>
    </w:p>
    <w:p w14:paraId="23B7E0E0" w14:textId="71E0DBA1" w:rsidR="00B23A83" w:rsidRDefault="00B23A83" w:rsidP="00B23A83">
      <w:pPr>
        <w:ind w:firstLine="0"/>
      </w:pPr>
      <w:r>
        <w:rPr>
          <w:cs/>
        </w:rPr>
        <w:t>7 ข้อใดคืออุปสรรคหลักในการพัฒนาองค์การแห่งการเรียนรู้</w:t>
      </w:r>
      <w:r>
        <w:t xml:space="preserve">  </w:t>
      </w:r>
    </w:p>
    <w:p w14:paraId="603ABB2D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การมีระบบสื่อสารที่รวดเร็ว  </w:t>
      </w:r>
    </w:p>
    <w:p w14:paraId="482BAA54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การต่อต้านการเปลี่ยนแปลง  </w:t>
      </w:r>
    </w:p>
    <w:p w14:paraId="4E323174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การส่งเสริมการเรียนรู้ตลอดชีวิต  </w:t>
      </w:r>
    </w:p>
    <w:p w14:paraId="76A02048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การใช้แบบสอบถาม </w:t>
      </w:r>
      <w:r>
        <w:t xml:space="preserve">OCAI  </w:t>
      </w:r>
    </w:p>
    <w:p w14:paraId="78034EA2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การจ้างผู้เชี่ยวชาญภายนอก  </w:t>
      </w:r>
    </w:p>
    <w:p w14:paraId="276B6C4E" w14:textId="48BC00C6" w:rsidR="00B23A83" w:rsidRDefault="00B23A83" w:rsidP="00B23A83">
      <w:pPr>
        <w:ind w:firstLine="0"/>
      </w:pPr>
      <w:r>
        <w:rPr>
          <w:cs/>
        </w:rPr>
        <w:t>8 องค์กรใดเป็นตัวอย่างความล้มเหลวเนื่องจากไม่ปรับตัวเป็นองค์การแห่งการเรียนรู้</w:t>
      </w:r>
      <w:r>
        <w:t xml:space="preserve">  </w:t>
      </w:r>
    </w:p>
    <w:p w14:paraId="5F26AA3A" w14:textId="4230ADBC" w:rsidR="00B23A83" w:rsidRDefault="00B23A83" w:rsidP="00F450DE">
      <w:pPr>
        <w:ind w:left="720" w:firstLine="0"/>
      </w:pPr>
      <w:r>
        <w:t xml:space="preserve">A. </w:t>
      </w:r>
      <w:r w:rsidR="002D274B">
        <w:t xml:space="preserve">Kodak  </w:t>
      </w:r>
    </w:p>
    <w:p w14:paraId="695D4E41" w14:textId="77777777" w:rsidR="00B23A83" w:rsidRDefault="00B23A83" w:rsidP="00F450DE">
      <w:pPr>
        <w:ind w:left="720" w:firstLine="0"/>
      </w:pPr>
      <w:r>
        <w:t xml:space="preserve">B. Google  </w:t>
      </w:r>
    </w:p>
    <w:p w14:paraId="3B9015FD" w14:textId="6085DBB0" w:rsidR="00B23A83" w:rsidRDefault="00B23A83" w:rsidP="00F450DE">
      <w:pPr>
        <w:ind w:left="720" w:firstLine="0"/>
      </w:pPr>
      <w:r>
        <w:t xml:space="preserve">C. </w:t>
      </w:r>
      <w:r w:rsidR="002D274B">
        <w:t xml:space="preserve">Toyota  </w:t>
      </w:r>
    </w:p>
    <w:p w14:paraId="21A866D9" w14:textId="77777777" w:rsidR="00B23A83" w:rsidRDefault="00B23A83" w:rsidP="00F450DE">
      <w:pPr>
        <w:ind w:left="720" w:firstLine="0"/>
      </w:pPr>
      <w:r>
        <w:t xml:space="preserve">D. Microsoft  </w:t>
      </w:r>
    </w:p>
    <w:p w14:paraId="547E67CD" w14:textId="77777777" w:rsidR="00B23A83" w:rsidRDefault="00B23A83" w:rsidP="00F450DE">
      <w:pPr>
        <w:ind w:firstLine="720"/>
      </w:pPr>
      <w:r>
        <w:t xml:space="preserve">E. Pixar  </w:t>
      </w:r>
    </w:p>
    <w:p w14:paraId="57D504E4" w14:textId="3B0F5100" w:rsidR="00B23A83" w:rsidRDefault="00B23A83" w:rsidP="00B23A83">
      <w:pPr>
        <w:ind w:firstLine="0"/>
      </w:pPr>
      <w:r>
        <w:rPr>
          <w:cs/>
        </w:rPr>
        <w:t>9 "</w:t>
      </w:r>
      <w:r>
        <w:t xml:space="preserve">Shared Vision" </w:t>
      </w:r>
      <w:r>
        <w:rPr>
          <w:cs/>
        </w:rPr>
        <w:t>ตามหลักการของปีเตอร์ เซงเง์ หมายถึงอะไร</w:t>
      </w:r>
      <w:r>
        <w:t xml:space="preserve">  </w:t>
      </w:r>
    </w:p>
    <w:p w14:paraId="222993B8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การกำหนดวิสัยทัศน์โดยผู้บริหารเท่านั้น  </w:t>
      </w:r>
    </w:p>
    <w:p w14:paraId="3014BB1C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การสร้างเป้าหมายร่วมกันของสมาชิกองค์กร  </w:t>
      </w:r>
    </w:p>
    <w:p w14:paraId="265ADCAB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การแข่งขันเพื่อบรรลุเป้าหมายส่วนตัว  </w:t>
      </w:r>
    </w:p>
    <w:p w14:paraId="06D04824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การลอกเลียนแบบวิสัยทัศน์คู่แข่ง  </w:t>
      </w:r>
    </w:p>
    <w:p w14:paraId="7F6C5382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การยกเลิกวิสัยทัศน์หากเกิดปัญหา  </w:t>
      </w:r>
    </w:p>
    <w:p w14:paraId="710DC4C2" w14:textId="704F60E6" w:rsidR="00B23A83" w:rsidRDefault="00B23A83" w:rsidP="00B23A83">
      <w:pPr>
        <w:ind w:firstLine="0"/>
      </w:pPr>
      <w:r>
        <w:rPr>
          <w:cs/>
        </w:rPr>
        <w:t>10 โครงสร้างองค์กรแบบใดเอื้อต่อการเรียนรู้มากที่สุด</w:t>
      </w:r>
      <w:r>
        <w:t xml:space="preserve">  </w:t>
      </w:r>
    </w:p>
    <w:p w14:paraId="38424AE0" w14:textId="77777777" w:rsidR="00B23A83" w:rsidRDefault="00B23A83" w:rsidP="00F450DE">
      <w:pPr>
        <w:ind w:left="720" w:firstLine="0"/>
      </w:pPr>
      <w:r>
        <w:t xml:space="preserve">A. </w:t>
      </w:r>
      <w:r>
        <w:rPr>
          <w:cs/>
        </w:rPr>
        <w:t xml:space="preserve">โครงสร้างแบบลำดับชั้น  </w:t>
      </w:r>
    </w:p>
    <w:p w14:paraId="623F4BB7" w14:textId="77777777" w:rsidR="00B23A83" w:rsidRDefault="00B23A83" w:rsidP="00F450DE">
      <w:pPr>
        <w:ind w:left="720" w:firstLine="0"/>
      </w:pPr>
      <w:r>
        <w:t xml:space="preserve">B. </w:t>
      </w:r>
      <w:r>
        <w:rPr>
          <w:cs/>
        </w:rPr>
        <w:t xml:space="preserve">โครงสร้างแบบวงกลม  </w:t>
      </w:r>
    </w:p>
    <w:p w14:paraId="31488B3D" w14:textId="77777777" w:rsidR="00B23A83" w:rsidRDefault="00B23A83" w:rsidP="00F450DE">
      <w:pPr>
        <w:ind w:left="720" w:firstLine="0"/>
      </w:pPr>
      <w:r>
        <w:t xml:space="preserve">C. </w:t>
      </w:r>
      <w:r>
        <w:rPr>
          <w:cs/>
        </w:rPr>
        <w:t xml:space="preserve">โครงสร้างแบบราบ  </w:t>
      </w:r>
    </w:p>
    <w:p w14:paraId="4712823E" w14:textId="77777777" w:rsidR="00B23A83" w:rsidRDefault="00B23A83" w:rsidP="00F450DE">
      <w:pPr>
        <w:ind w:left="720" w:firstLine="0"/>
      </w:pPr>
      <w:r>
        <w:t xml:space="preserve">D. </w:t>
      </w:r>
      <w:r>
        <w:rPr>
          <w:cs/>
        </w:rPr>
        <w:t xml:space="preserve">โครงสร้างแบบแมทริกซ์  </w:t>
      </w:r>
    </w:p>
    <w:p w14:paraId="2C1B719F" w14:textId="77777777" w:rsidR="00B23A83" w:rsidRDefault="00B23A83" w:rsidP="00F450DE">
      <w:pPr>
        <w:ind w:left="720" w:firstLine="0"/>
      </w:pPr>
      <w:r>
        <w:t xml:space="preserve">E. </w:t>
      </w:r>
      <w:r>
        <w:rPr>
          <w:cs/>
        </w:rPr>
        <w:t xml:space="preserve">โครงสร้างแบบกระจายศูนย์  </w:t>
      </w:r>
    </w:p>
    <w:p w14:paraId="7F6CAF63" w14:textId="701EF564" w:rsidR="00665BBE" w:rsidRDefault="00665BBE" w:rsidP="00665BBE">
      <w:pPr>
        <w:ind w:firstLine="0"/>
      </w:pPr>
      <w:r>
        <w:rPr>
          <w:cs/>
        </w:rPr>
        <w:t>11 "</w:t>
      </w:r>
      <w:r>
        <w:t xml:space="preserve">Mental Models" </w:t>
      </w:r>
      <w:r>
        <w:rPr>
          <w:cs/>
        </w:rPr>
        <w:t>ตามแนวคิดปีเตอร์ เซงเง์ หมายถึงอะไร</w:t>
      </w:r>
      <w:r>
        <w:t xml:space="preserve">  </w:t>
      </w:r>
    </w:p>
    <w:p w14:paraId="07916F77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การท่องจำข้อมูลเพื่อเพิ่มประสิทธิภาพ  </w:t>
      </w:r>
    </w:p>
    <w:p w14:paraId="716DDD80" w14:textId="67CA94D1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การทบทวนและท้าทายความเชื่อหรือแนวคิดเดิมขององค์กร  </w:t>
      </w:r>
    </w:p>
    <w:p w14:paraId="1ED77D53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การใช้ซอฟต์แวร์จัดการความรู้  </w:t>
      </w:r>
    </w:p>
    <w:p w14:paraId="4BEF9C83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การสร้างโครงสร้างองค์กรแบบใหม่  </w:t>
      </w:r>
    </w:p>
    <w:p w14:paraId="425432BE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การวัดผลลัพธ์ทางการเงิน  </w:t>
      </w:r>
    </w:p>
    <w:p w14:paraId="437D590E" w14:textId="49EBBBD7" w:rsidR="00665BBE" w:rsidRDefault="00665BBE" w:rsidP="00665BBE">
      <w:pPr>
        <w:ind w:firstLine="0"/>
      </w:pPr>
      <w:r>
        <w:rPr>
          <w:cs/>
        </w:rPr>
        <w:t>12 ข้อใดคือลักษณะของ "</w:t>
      </w:r>
      <w:r>
        <w:t xml:space="preserve">Team Learning"  </w:t>
      </w:r>
    </w:p>
    <w:p w14:paraId="3ACE3A19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การทำงานเดี่ยวเพื่อเป้าหมายส่วนตัว  </w:t>
      </w:r>
    </w:p>
    <w:p w14:paraId="1497B1AB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การแข่งขันภายในทีม  </w:t>
      </w:r>
    </w:p>
    <w:p w14:paraId="1A87A5C5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การมอบหมายงานโดยผู้นำเพียงคนเดียว  </w:t>
      </w:r>
    </w:p>
    <w:p w14:paraId="60EF3654" w14:textId="7FD3AAF0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การแลกเปลี่ยนความรู้และพัฒนาทักษะร่วมกัน  </w:t>
      </w:r>
    </w:p>
    <w:p w14:paraId="54042475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การลดจำนวนสมาชิกทีมเพื่อความรวดเร็ว  </w:t>
      </w:r>
    </w:p>
    <w:p w14:paraId="7A12CCC5" w14:textId="43691384" w:rsidR="00665BBE" w:rsidRDefault="00665BBE" w:rsidP="00665BBE">
      <w:pPr>
        <w:ind w:firstLine="0"/>
      </w:pPr>
      <w:r>
        <w:rPr>
          <w:cs/>
        </w:rPr>
        <w:lastRenderedPageBreak/>
        <w:t>13 "</w:t>
      </w:r>
      <w:r>
        <w:t xml:space="preserve">Personal Mastery" </w:t>
      </w:r>
      <w:r>
        <w:rPr>
          <w:cs/>
        </w:rPr>
        <w:t>สัมพันธ์กับสิ่งใดมากที่สุด</w:t>
      </w:r>
      <w:r>
        <w:t xml:space="preserve">  </w:t>
      </w:r>
    </w:p>
    <w:p w14:paraId="3E46940F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การเพิ่มเงินเดือนพนักงาน  </w:t>
      </w:r>
    </w:p>
    <w:p w14:paraId="34AACBE8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การใช้เทคโนโลยีขั้นสูง  </w:t>
      </w:r>
    </w:p>
    <w:p w14:paraId="175D4F90" w14:textId="295A65D9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การพัฒนาตนเองอย่างต่อเนื่องเพื่อบรรลุศักยภาพสูงสุด  </w:t>
      </w:r>
    </w:p>
    <w:p w14:paraId="71C1F757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การขยายสาขาองค์กร  </w:t>
      </w:r>
    </w:p>
    <w:p w14:paraId="393AAF01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การลดชั่วโมงทำงาน  </w:t>
      </w:r>
    </w:p>
    <w:p w14:paraId="4D6D0383" w14:textId="7D05134F" w:rsidR="00665BBE" w:rsidRDefault="00665BBE" w:rsidP="00665BBE">
      <w:pPr>
        <w:ind w:firstLine="0"/>
      </w:pPr>
      <w:r>
        <w:rPr>
          <w:cs/>
        </w:rPr>
        <w:t>14 เครื่องมือใดสนับสนุนการเรียนรู้ในองค์กรได้ดีที่สุด</w:t>
      </w:r>
      <w:r>
        <w:t xml:space="preserve">  </w:t>
      </w:r>
    </w:p>
    <w:p w14:paraId="6A2CA2C3" w14:textId="5B8799E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>ระบบจัดการเรียนรู้ (</w:t>
      </w:r>
      <w:r>
        <w:t xml:space="preserve">LMS)  </w:t>
      </w:r>
    </w:p>
    <w:p w14:paraId="4D6CFB70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โปรแกรมตัดต่อวิดีโอ  </w:t>
      </w:r>
    </w:p>
    <w:p w14:paraId="68F6E767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แอปพลิเคชันสั่งอาหาร  </w:t>
      </w:r>
    </w:p>
    <w:p w14:paraId="631853F3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ระบบบัญชีคลาวด์  </w:t>
      </w:r>
    </w:p>
    <w:p w14:paraId="375982F2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โซเชียลมีเดียเพื่อการตลาด  </w:t>
      </w:r>
    </w:p>
    <w:p w14:paraId="5DD61510" w14:textId="37B15C07" w:rsidR="00665BBE" w:rsidRDefault="00665BBE" w:rsidP="00665BBE">
      <w:pPr>
        <w:ind w:firstLine="0"/>
      </w:pPr>
      <w:r>
        <w:rPr>
          <w:cs/>
        </w:rPr>
        <w:t xml:space="preserve">15 </w:t>
      </w:r>
      <w:r>
        <w:t xml:space="preserve">Knowledge Management Systems (KMS) </w:t>
      </w:r>
      <w:r>
        <w:rPr>
          <w:cs/>
        </w:rPr>
        <w:t>ช่วยองค์กรอย่างไร</w:t>
      </w:r>
      <w:r>
        <w:t xml:space="preserve">  </w:t>
      </w:r>
    </w:p>
    <w:p w14:paraId="78F2FBEC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ลดจำนวนพนักงาน  </w:t>
      </w:r>
    </w:p>
    <w:p w14:paraId="1CB78945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เพิ่มการประชุมทางโทรศัพท์  </w:t>
      </w:r>
    </w:p>
    <w:p w14:paraId="4819CB59" w14:textId="44E34289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จัดเก็บและแบ่งปันความรู้ภายในองค์กร  </w:t>
      </w:r>
    </w:p>
    <w:p w14:paraId="209AE06A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ตัดสินใจเลิกจ้างผู้บริหาร  </w:t>
      </w:r>
    </w:p>
    <w:p w14:paraId="709FF621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ผลิตสินค้าได้เร็วขึ้น  </w:t>
      </w:r>
    </w:p>
    <w:p w14:paraId="35644E2A" w14:textId="4E42ADBB" w:rsidR="00665BBE" w:rsidRDefault="00665BBE" w:rsidP="00665BBE">
      <w:pPr>
        <w:ind w:firstLine="0"/>
      </w:pPr>
      <w:r>
        <w:rPr>
          <w:cs/>
        </w:rPr>
        <w:t xml:space="preserve">16 การวิเคราะห์ </w:t>
      </w:r>
      <w:r>
        <w:t xml:space="preserve">SWOT </w:t>
      </w:r>
      <w:r>
        <w:rPr>
          <w:cs/>
        </w:rPr>
        <w:t>ใช้เพื่อวัตถุประสงค์ใด</w:t>
      </w:r>
      <w:r>
        <w:t xml:space="preserve">  </w:t>
      </w:r>
    </w:p>
    <w:p w14:paraId="641778EC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วัดความเร็วในการผลิต  </w:t>
      </w:r>
    </w:p>
    <w:p w14:paraId="7386E380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ออกแบบโลโก้องค์กร  </w:t>
      </w:r>
    </w:p>
    <w:p w14:paraId="18D2A9AD" w14:textId="0BE895F3" w:rsidR="00665BBE" w:rsidRDefault="00665BBE" w:rsidP="00F450DE">
      <w:pPr>
        <w:ind w:left="720" w:firstLine="0"/>
        <w:rPr>
          <w:rFonts w:hint="cs"/>
        </w:rPr>
      </w:pPr>
      <w:r>
        <w:t xml:space="preserve">C. </w:t>
      </w:r>
      <w:r w:rsidR="00CC3E4E">
        <w:rPr>
          <w:cs/>
        </w:rPr>
        <w:t xml:space="preserve">สร้างแผนการตลาด  </w:t>
      </w:r>
    </w:p>
    <w:p w14:paraId="64C41535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คำนวณเงินเดือนพนักงาน  </w:t>
      </w:r>
    </w:p>
    <w:p w14:paraId="516E7768" w14:textId="3E603546" w:rsidR="00665BBE" w:rsidRDefault="00665BBE" w:rsidP="00F450DE">
      <w:pPr>
        <w:ind w:left="720" w:firstLine="0"/>
      </w:pPr>
      <w:r>
        <w:t xml:space="preserve">E. </w:t>
      </w:r>
      <w:r w:rsidR="00CC3E4E">
        <w:rPr>
          <w:cs/>
        </w:rPr>
        <w:t xml:space="preserve">ประเมินจุดแข็ง-จุดอ่อน โอกาส-อุปสรรค  </w:t>
      </w:r>
    </w:p>
    <w:p w14:paraId="276AD7CE" w14:textId="495B73A9" w:rsidR="00665BBE" w:rsidRDefault="00665BBE" w:rsidP="00665BBE">
      <w:pPr>
        <w:ind w:firstLine="0"/>
      </w:pPr>
      <w:r>
        <w:rPr>
          <w:cs/>
        </w:rPr>
        <w:t>17 ปัจจัยใดเป็นตัวอย่างบริบทไทยที่ท้าทายการสร้างองค์การแห่งการเรียนรู้</w:t>
      </w:r>
      <w:r>
        <w:t xml:space="preserve">  </w:t>
      </w:r>
    </w:p>
    <w:p w14:paraId="48E5C2F7" w14:textId="52C80AF3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วัฒนธรรมการทำงานแบบอาวุโสเป็นใหญ่  </w:t>
      </w:r>
    </w:p>
    <w:p w14:paraId="3175625C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การใช้ภาษาอังกฤษในองค์กร  </w:t>
      </w:r>
    </w:p>
    <w:p w14:paraId="7F4B3B16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การเพิ่มสวัสดิการพนักงาน  </w:t>
      </w:r>
    </w:p>
    <w:p w14:paraId="0426A8C4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การเปิดสาขาในต่างประเทศ  </w:t>
      </w:r>
    </w:p>
    <w:p w14:paraId="5A251EB9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การจ้างงานพนักงานชั่วคราว  </w:t>
      </w:r>
    </w:p>
    <w:p w14:paraId="19E96B74" w14:textId="0E841A62" w:rsidR="00665BBE" w:rsidRDefault="00665BBE" w:rsidP="00665BBE">
      <w:pPr>
        <w:ind w:firstLine="0"/>
      </w:pPr>
      <w:r>
        <w:rPr>
          <w:cs/>
        </w:rPr>
        <w:t>18 กลยุทธ์ระดับบุคคลในการสร้างองค์การแห่งการเรียนรู้คือข้อใด</w:t>
      </w:r>
      <w:r>
        <w:t xml:space="preserve">  </w:t>
      </w:r>
    </w:p>
    <w:p w14:paraId="2ACBF36B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การซื้ออุปกรณ์ไฮเทค  </w:t>
      </w:r>
    </w:p>
    <w:p w14:paraId="6D462523" w14:textId="4B547B1D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การฝึกอบรมและพัฒนาทักษะส่วนตัว  </w:t>
      </w:r>
    </w:p>
    <w:p w14:paraId="370BA4AE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การลดขั้นตอนการทำงาน  </w:t>
      </w:r>
    </w:p>
    <w:p w14:paraId="54B96F84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การเพิ่มจำนวนพนักงาน  </w:t>
      </w:r>
    </w:p>
    <w:p w14:paraId="68F7FFA8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การออกแบบสำนักงานใหม่  </w:t>
      </w:r>
    </w:p>
    <w:p w14:paraId="0B26B678" w14:textId="5879A81C" w:rsidR="00665BBE" w:rsidRDefault="00665BBE" w:rsidP="00665BBE">
      <w:pPr>
        <w:ind w:firstLine="0"/>
      </w:pPr>
      <w:r>
        <w:rPr>
          <w:cs/>
        </w:rPr>
        <w:t>19 กลยุทธ์ระดับทีมควรเน้นสิ่งใด</w:t>
      </w:r>
      <w:r>
        <w:t xml:space="preserve">  </w:t>
      </w:r>
    </w:p>
    <w:p w14:paraId="6732D8E8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การทำงานแข่งกับเวลา  </w:t>
      </w:r>
    </w:p>
    <w:p w14:paraId="24B828C8" w14:textId="77777777" w:rsidR="00665BBE" w:rsidRDefault="00665BBE" w:rsidP="00F450DE">
      <w:pPr>
        <w:ind w:left="720" w:firstLine="0"/>
      </w:pPr>
      <w:r>
        <w:lastRenderedPageBreak/>
        <w:t xml:space="preserve">B. </w:t>
      </w:r>
      <w:r>
        <w:rPr>
          <w:cs/>
        </w:rPr>
        <w:t xml:space="preserve">การจ่ายโบนัสสูง  </w:t>
      </w:r>
    </w:p>
    <w:p w14:paraId="480134BB" w14:textId="6B3A18C1" w:rsidR="00665BBE" w:rsidRDefault="00665BBE" w:rsidP="00F450DE">
      <w:pPr>
        <w:ind w:left="720" w:firstLine="0"/>
        <w:rPr>
          <w:rFonts w:hint="cs"/>
        </w:rPr>
      </w:pPr>
      <w:r>
        <w:t xml:space="preserve">C. </w:t>
      </w:r>
      <w:r w:rsidR="00CC3E4E">
        <w:rPr>
          <w:cs/>
        </w:rPr>
        <w:t xml:space="preserve">การลดจำนวนการประชุม  </w:t>
      </w:r>
    </w:p>
    <w:p w14:paraId="7150CCFC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การใช้ </w:t>
      </w:r>
      <w:r>
        <w:t xml:space="preserve">AI </w:t>
      </w:r>
      <w:r>
        <w:rPr>
          <w:cs/>
        </w:rPr>
        <w:t xml:space="preserve">แทนมนุษย์  </w:t>
      </w:r>
    </w:p>
    <w:p w14:paraId="43D4E4B2" w14:textId="065AFA1F" w:rsidR="00665BBE" w:rsidRDefault="00665BBE" w:rsidP="00F450DE">
      <w:pPr>
        <w:ind w:left="720" w:firstLine="0"/>
      </w:pPr>
      <w:r>
        <w:t xml:space="preserve">E. </w:t>
      </w:r>
      <w:r w:rsidR="00CC3E4E">
        <w:rPr>
          <w:cs/>
        </w:rPr>
        <w:t xml:space="preserve">การโค้ชและเรียนรู้ร่วมกันเป็นกลุ่ม  </w:t>
      </w:r>
    </w:p>
    <w:p w14:paraId="03E8AF1A" w14:textId="17969425" w:rsidR="00665BBE" w:rsidRDefault="00665BBE" w:rsidP="00665BBE">
      <w:pPr>
        <w:ind w:firstLine="0"/>
      </w:pPr>
      <w:r>
        <w:rPr>
          <w:cs/>
        </w:rPr>
        <w:t>20 นโยบายใดส่งเสริมการเรียนรู้ระดับองค์กร</w:t>
      </w:r>
      <w:r>
        <w:t xml:space="preserve">  </w:t>
      </w:r>
    </w:p>
    <w:p w14:paraId="10921D3E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จำกัดการเข้าถึงข้อมูล  </w:t>
      </w:r>
    </w:p>
    <w:p w14:paraId="50787EBF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ห้ามพนักงานเสนอความคิดเห็น  </w:t>
      </w:r>
    </w:p>
    <w:p w14:paraId="39A34EED" w14:textId="4599E685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จัดสรรงบประมาณสำหรับฝึกอบรม  </w:t>
      </w:r>
    </w:p>
    <w:p w14:paraId="49179AB0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เพิ่มชั่วโมงทำงาน  </w:t>
      </w:r>
    </w:p>
    <w:p w14:paraId="29961B72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ลดวันลาพักร้อน  </w:t>
      </w:r>
    </w:p>
    <w:p w14:paraId="3359171A" w14:textId="450C65D1" w:rsidR="00665BBE" w:rsidRDefault="00665BBE" w:rsidP="00665BBE">
      <w:pPr>
        <w:ind w:firstLine="0"/>
      </w:pPr>
      <w:r>
        <w:rPr>
          <w:cs/>
        </w:rPr>
        <w:t>21 องค์กรใดใช้หลัก "</w:t>
      </w:r>
      <w:r>
        <w:t xml:space="preserve">Systems Thinking" </w:t>
      </w:r>
      <w:r>
        <w:rPr>
          <w:cs/>
        </w:rPr>
        <w:t>ในการแก้ปัญหาการผลิต</w:t>
      </w:r>
      <w:r>
        <w:t xml:space="preserve">  </w:t>
      </w:r>
    </w:p>
    <w:p w14:paraId="7BD81410" w14:textId="4DD7F564" w:rsidR="00665BBE" w:rsidRDefault="00665BBE" w:rsidP="00F450DE">
      <w:pPr>
        <w:ind w:left="720" w:firstLine="0"/>
      </w:pPr>
      <w:r>
        <w:t xml:space="preserve">A. Toyota  </w:t>
      </w:r>
    </w:p>
    <w:p w14:paraId="2B869EED" w14:textId="77777777" w:rsidR="00665BBE" w:rsidRDefault="00665BBE" w:rsidP="00F450DE">
      <w:pPr>
        <w:ind w:left="720" w:firstLine="0"/>
      </w:pPr>
      <w:r>
        <w:t xml:space="preserve">B. Netflix  </w:t>
      </w:r>
    </w:p>
    <w:p w14:paraId="668BC057" w14:textId="77777777" w:rsidR="00665BBE" w:rsidRDefault="00665BBE" w:rsidP="00F450DE">
      <w:pPr>
        <w:ind w:left="720" w:firstLine="0"/>
      </w:pPr>
      <w:r>
        <w:t xml:space="preserve">C. Starbucks  </w:t>
      </w:r>
    </w:p>
    <w:p w14:paraId="1A5EA612" w14:textId="77777777" w:rsidR="00665BBE" w:rsidRDefault="00665BBE" w:rsidP="00F450DE">
      <w:pPr>
        <w:ind w:left="720" w:firstLine="0"/>
      </w:pPr>
      <w:r>
        <w:t xml:space="preserve">D. Nike  </w:t>
      </w:r>
    </w:p>
    <w:p w14:paraId="3C15B98F" w14:textId="77777777" w:rsidR="00665BBE" w:rsidRDefault="00665BBE" w:rsidP="00F450DE">
      <w:pPr>
        <w:ind w:left="720" w:firstLine="0"/>
      </w:pPr>
      <w:r>
        <w:t xml:space="preserve">E. McDonald's  </w:t>
      </w:r>
    </w:p>
    <w:p w14:paraId="764B47EF" w14:textId="3F3AB004" w:rsidR="00665BBE" w:rsidRDefault="00665BBE" w:rsidP="00665BBE">
      <w:pPr>
        <w:ind w:firstLine="0"/>
      </w:pPr>
      <w:r>
        <w:rPr>
          <w:cs/>
        </w:rPr>
        <w:t>22 การสร้าง "</w:t>
      </w:r>
      <w:r>
        <w:t xml:space="preserve">Shared Vision" </w:t>
      </w:r>
      <w:r>
        <w:rPr>
          <w:cs/>
        </w:rPr>
        <w:t>ควรมีกระบวนการอย่างไร</w:t>
      </w:r>
      <w:r>
        <w:t xml:space="preserve">  </w:t>
      </w:r>
    </w:p>
    <w:p w14:paraId="411393EF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ผู้บริหารกำหนดวิสัยทัศน์เพียงคนเดียว  </w:t>
      </w:r>
    </w:p>
    <w:p w14:paraId="271F1842" w14:textId="6EEE5C2B" w:rsidR="00665BBE" w:rsidRDefault="00665BBE" w:rsidP="00F450DE">
      <w:pPr>
        <w:ind w:left="720" w:firstLine="0"/>
      </w:pPr>
      <w:r>
        <w:t xml:space="preserve">B. </w:t>
      </w:r>
      <w:r w:rsidR="008A45BA">
        <w:rPr>
          <w:cs/>
        </w:rPr>
        <w:t xml:space="preserve">เปลี่ยนวิสัยทัศน์ทุกสัปดาห์  </w:t>
      </w:r>
    </w:p>
    <w:p w14:paraId="6EF26D0C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คัดลอกวิสัยทัศน์จากคู่แข่ง  </w:t>
      </w:r>
    </w:p>
    <w:p w14:paraId="654E53BA" w14:textId="01D8A2E8" w:rsidR="00665BBE" w:rsidRDefault="00665BBE" w:rsidP="00F450DE">
      <w:pPr>
        <w:ind w:left="720" w:firstLine="0"/>
      </w:pPr>
      <w:r>
        <w:t xml:space="preserve">D. </w:t>
      </w:r>
      <w:r w:rsidR="008A45BA">
        <w:rPr>
          <w:cs/>
        </w:rPr>
        <w:t xml:space="preserve">ให้พนักงานมีส่วนร่วมในการสร้างวิสัยทัศน์ร่วมกัน  </w:t>
      </w:r>
    </w:p>
    <w:p w14:paraId="08EEF5D8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ไม่จำเป็นต้องมีวิสัยทัศน์  </w:t>
      </w:r>
    </w:p>
    <w:p w14:paraId="6537EEAC" w14:textId="366A4D6B" w:rsidR="00665BBE" w:rsidRDefault="00665BBE" w:rsidP="00665BBE">
      <w:pPr>
        <w:ind w:firstLine="0"/>
      </w:pPr>
      <w:r>
        <w:rPr>
          <w:cs/>
        </w:rPr>
        <w:t xml:space="preserve">23 แบบสอบถาม </w:t>
      </w:r>
      <w:r>
        <w:t xml:space="preserve">OCAI </w:t>
      </w:r>
      <w:r>
        <w:rPr>
          <w:cs/>
        </w:rPr>
        <w:t>วัดมิติใดบ้าง</w:t>
      </w:r>
      <w:r>
        <w:t xml:space="preserve">  </w:t>
      </w:r>
    </w:p>
    <w:p w14:paraId="2DCC2D07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ความเร็วในการทำงาน  </w:t>
      </w:r>
    </w:p>
    <w:p w14:paraId="0CE838A4" w14:textId="6236489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วัฒนธรรมองค์กร 6 มิติ เช่น ครอบครัว องค์กรแบบมีภารกิจ  </w:t>
      </w:r>
    </w:p>
    <w:p w14:paraId="43D1AFEA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ความรู้ทางเทคนิคของพนักงาน  </w:t>
      </w:r>
    </w:p>
    <w:p w14:paraId="5E5670A8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จำนวนสาขาองค์กร  </w:t>
      </w:r>
    </w:p>
    <w:p w14:paraId="352CD644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กำไรต่อไตรมาส  </w:t>
      </w:r>
    </w:p>
    <w:p w14:paraId="5A9794BD" w14:textId="66C3984D" w:rsidR="00665BBE" w:rsidRDefault="00665BBE" w:rsidP="00665BBE">
      <w:pPr>
        <w:ind w:firstLine="0"/>
      </w:pPr>
      <w:r>
        <w:rPr>
          <w:cs/>
        </w:rPr>
        <w:t xml:space="preserve">24 กรณีศึกษา </w:t>
      </w:r>
      <w:r>
        <w:t xml:space="preserve">Pixar </w:t>
      </w:r>
      <w:r>
        <w:rPr>
          <w:cs/>
        </w:rPr>
        <w:t>ประสบความสำเร็จเพราะเหตุใด</w:t>
      </w:r>
      <w:r>
        <w:t xml:space="preserve">  </w:t>
      </w:r>
    </w:p>
    <w:p w14:paraId="0432057C" w14:textId="1BC0A4D5" w:rsidR="00665BBE" w:rsidRDefault="00665BBE" w:rsidP="00F450DE">
      <w:pPr>
        <w:ind w:left="720" w:firstLine="0"/>
        <w:rPr>
          <w:rFonts w:hint="cs"/>
        </w:rPr>
      </w:pPr>
      <w:r>
        <w:t xml:space="preserve">A. </w:t>
      </w:r>
      <w:r w:rsidR="001D33E1">
        <w:rPr>
          <w:cs/>
        </w:rPr>
        <w:t xml:space="preserve">การผลิตภาพยนตร์สั้นเท่านั้น  </w:t>
      </w:r>
    </w:p>
    <w:p w14:paraId="0E090BF7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การลดค่าใช้จ่ายในการผลิต  </w:t>
      </w:r>
    </w:p>
    <w:p w14:paraId="0C1CB2C3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การจ้างนักแสดงชื่อดัง  </w:t>
      </w:r>
    </w:p>
    <w:p w14:paraId="4402A6E0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การโฆษณาหนัก  </w:t>
      </w:r>
    </w:p>
    <w:p w14:paraId="34C8B685" w14:textId="55BBABF4" w:rsidR="00665BBE" w:rsidRDefault="00665BBE" w:rsidP="00F450DE">
      <w:pPr>
        <w:ind w:left="720" w:firstLine="0"/>
      </w:pPr>
      <w:r>
        <w:t xml:space="preserve">E. </w:t>
      </w:r>
      <w:r w:rsidR="001D33E1">
        <w:rPr>
          <w:cs/>
        </w:rPr>
        <w:t xml:space="preserve">การส่งเสริมการแลกเปลี่ยนความคิดอย่างอิสระ  </w:t>
      </w:r>
    </w:p>
    <w:p w14:paraId="2894A901" w14:textId="1604CCDE" w:rsidR="00665BBE" w:rsidRDefault="00665BBE" w:rsidP="00665BBE">
      <w:pPr>
        <w:ind w:firstLine="0"/>
      </w:pPr>
      <w:r>
        <w:rPr>
          <w:cs/>
        </w:rPr>
        <w:t>25 ข้อใดคือ "ปัจจัยภายนอก" ที่กระทบองค์การแห่งการเรียนรู้</w:t>
      </w:r>
      <w:r>
        <w:t xml:space="preserve">  </w:t>
      </w:r>
    </w:p>
    <w:p w14:paraId="6A245072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ภาวะผู้นำ  </w:t>
      </w:r>
    </w:p>
    <w:p w14:paraId="0E2F1164" w14:textId="76DA8D13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การเปลี่ยนแปลงเทคโนโลยีในตลาด  </w:t>
      </w:r>
    </w:p>
    <w:p w14:paraId="3EBAD2FD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การสื่อสารภายในองค์กร  </w:t>
      </w:r>
    </w:p>
    <w:p w14:paraId="203D0D74" w14:textId="77777777" w:rsidR="00665BBE" w:rsidRDefault="00665BBE" w:rsidP="00F450DE">
      <w:pPr>
        <w:ind w:left="720" w:firstLine="0"/>
      </w:pPr>
      <w:r>
        <w:lastRenderedPageBreak/>
        <w:t xml:space="preserve">D. </w:t>
      </w:r>
      <w:r>
        <w:rPr>
          <w:cs/>
        </w:rPr>
        <w:t xml:space="preserve">แบบประเมินผลพนักงาน  </w:t>
      </w:r>
    </w:p>
    <w:p w14:paraId="6139D0F0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วัฒนธรรมทีมงาน  </w:t>
      </w:r>
    </w:p>
    <w:p w14:paraId="0862E546" w14:textId="57FA4A04" w:rsidR="00665BBE" w:rsidRDefault="00665BBE" w:rsidP="00665BBE">
      <w:pPr>
        <w:ind w:firstLine="0"/>
      </w:pPr>
      <w:r>
        <w:rPr>
          <w:cs/>
        </w:rPr>
        <w:t>26 องค์กรแบบดั้งเดิมมักมีปัญหาอะไรเมื่อเปลี่ยนเป็นองค์การแห่งการเรียนรู้</w:t>
      </w:r>
      <w:r>
        <w:t xml:space="preserve">  </w:t>
      </w:r>
    </w:p>
    <w:p w14:paraId="5502756C" w14:textId="06FC0FB2" w:rsidR="00665BBE" w:rsidRDefault="00665BBE" w:rsidP="00F450DE">
      <w:pPr>
        <w:ind w:left="720" w:firstLine="0"/>
        <w:rPr>
          <w:rFonts w:hint="cs"/>
        </w:rPr>
      </w:pPr>
      <w:r>
        <w:t xml:space="preserve">A. </w:t>
      </w:r>
      <w:r w:rsidR="001B0470">
        <w:rPr>
          <w:cs/>
        </w:rPr>
        <w:t xml:space="preserve">พนักงานมีความคิดสร้างสรรค์สูง  </w:t>
      </w:r>
    </w:p>
    <w:p w14:paraId="5A5FA143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การใช้เทคโนโลยีมากเกินไป  </w:t>
      </w:r>
    </w:p>
    <w:p w14:paraId="21BA7496" w14:textId="701C4125" w:rsidR="00665BBE" w:rsidRDefault="00665BBE" w:rsidP="00F450DE">
      <w:pPr>
        <w:ind w:left="720" w:firstLine="0"/>
      </w:pPr>
      <w:r>
        <w:t xml:space="preserve">C. </w:t>
      </w:r>
      <w:r w:rsidR="001B0470">
        <w:rPr>
          <w:cs/>
        </w:rPr>
        <w:t xml:space="preserve">ระบบราชการและความต้านทานการเปลี่ยนแปลง  </w:t>
      </w:r>
    </w:p>
    <w:p w14:paraId="091771E4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งบประมาณฝึกอบรมเพียงพอ  </w:t>
      </w:r>
    </w:p>
    <w:p w14:paraId="6378F1AC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ผู้นำเปิดโอกาสให้ทดลองผิดถูก  </w:t>
      </w:r>
    </w:p>
    <w:p w14:paraId="673B2FFD" w14:textId="03F304BA" w:rsidR="00665BBE" w:rsidRDefault="00665BBE" w:rsidP="00665BBE">
      <w:pPr>
        <w:ind w:firstLine="0"/>
      </w:pPr>
      <w:r>
        <w:rPr>
          <w:cs/>
        </w:rPr>
        <w:t>27 เครื่องมือใดช่วยวิเคราะห์วัฒนธรรมองค์กร</w:t>
      </w:r>
      <w:r>
        <w:t xml:space="preserve">  </w:t>
      </w:r>
    </w:p>
    <w:p w14:paraId="64ACF744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แบบทดสอบ </w:t>
      </w:r>
      <w:r>
        <w:t xml:space="preserve">IQ  </w:t>
      </w:r>
    </w:p>
    <w:p w14:paraId="5A96DD4B" w14:textId="56B18317" w:rsidR="00665BBE" w:rsidRDefault="00665BBE" w:rsidP="00F450DE">
      <w:pPr>
        <w:ind w:left="720" w:firstLine="0"/>
        <w:rPr>
          <w:rFonts w:hint="cs"/>
        </w:rPr>
      </w:pPr>
      <w:r>
        <w:t xml:space="preserve">B. </w:t>
      </w:r>
      <w:r w:rsidR="001B0470">
        <w:rPr>
          <w:cs/>
        </w:rPr>
        <w:t xml:space="preserve">ซอฟต์แวร์ออกแบบกราฟิก  </w:t>
      </w:r>
    </w:p>
    <w:p w14:paraId="68B46E2B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เครื่องสแกนเอกสาร  </w:t>
      </w:r>
    </w:p>
    <w:p w14:paraId="6CF36559" w14:textId="5952C08B" w:rsidR="00665BBE" w:rsidRDefault="00665BBE" w:rsidP="00F450DE">
      <w:pPr>
        <w:ind w:left="720" w:firstLine="0"/>
      </w:pPr>
      <w:r>
        <w:t xml:space="preserve">D. </w:t>
      </w:r>
      <w:r w:rsidR="001B0470">
        <w:rPr>
          <w:cs/>
        </w:rPr>
        <w:t xml:space="preserve">แบบสอบถาม </w:t>
      </w:r>
      <w:r w:rsidR="001B0470">
        <w:t xml:space="preserve">OCAI  </w:t>
      </w:r>
    </w:p>
    <w:p w14:paraId="5083FF97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ระบบจ่ายเงินอัตโนมัติ  </w:t>
      </w:r>
    </w:p>
    <w:p w14:paraId="36D2C729" w14:textId="0080D159" w:rsidR="00665BBE" w:rsidRDefault="00665BBE" w:rsidP="00665BBE">
      <w:pPr>
        <w:ind w:firstLine="0"/>
      </w:pPr>
      <w:r>
        <w:rPr>
          <w:cs/>
        </w:rPr>
        <w:t>28 การเป็นผู้นำในองค์การแห่งการเรียนรู้ต้องมีคุณสมบัติใด</w:t>
      </w:r>
      <w:r>
        <w:t xml:space="preserve">  </w:t>
      </w:r>
    </w:p>
    <w:p w14:paraId="4F2F38F3" w14:textId="5FCF9356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การเป็นแบบอย่างและส่งเสริมการเรียนรู้  </w:t>
      </w:r>
    </w:p>
    <w:p w14:paraId="61A89FF0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การควบคุมงานทุกขั้นตอน  </w:t>
      </w:r>
    </w:p>
    <w:p w14:paraId="1D0C95FA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การตัดสินใจแบบเบ็ดเสร็จ  </w:t>
      </w:r>
    </w:p>
    <w:p w14:paraId="06E25EDB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การมุ่งเน้นผลกำไรระยะสั้น  </w:t>
      </w:r>
    </w:p>
    <w:p w14:paraId="355DB287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การหลีกเลี่ยงการรับฟังพนักงาน  </w:t>
      </w:r>
    </w:p>
    <w:p w14:paraId="18B81B93" w14:textId="40D82452" w:rsidR="00665BBE" w:rsidRDefault="00665BBE" w:rsidP="00665BBE">
      <w:pPr>
        <w:ind w:firstLine="0"/>
      </w:pPr>
      <w:r>
        <w:rPr>
          <w:cs/>
        </w:rPr>
        <w:t>29 ข้อใดคือตัวอย่าง "เทคโนโลยีสนับสนุนการเรียนรู้"</w:t>
      </w:r>
      <w:r>
        <w:t xml:space="preserve">  </w:t>
      </w:r>
    </w:p>
    <w:p w14:paraId="6A068874" w14:textId="2225459B" w:rsidR="00665BBE" w:rsidRDefault="00665BBE" w:rsidP="00F450DE">
      <w:pPr>
        <w:ind w:left="720" w:firstLine="0"/>
        <w:rPr>
          <w:rFonts w:hint="cs"/>
        </w:rPr>
      </w:pPr>
      <w:r>
        <w:t xml:space="preserve">A. </w:t>
      </w:r>
      <w:r w:rsidR="00B942ED">
        <w:rPr>
          <w:cs/>
        </w:rPr>
        <w:t xml:space="preserve">โต๊ะประชุมทรงกลม  </w:t>
      </w:r>
    </w:p>
    <w:p w14:paraId="17ADB0DF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เครื่องถ่ายเอกสาร  </w:t>
      </w:r>
    </w:p>
    <w:p w14:paraId="7D670F9C" w14:textId="095BCF1D" w:rsidR="00665BBE" w:rsidRDefault="00665BBE" w:rsidP="00F450DE">
      <w:pPr>
        <w:ind w:left="720" w:firstLine="0"/>
      </w:pPr>
      <w:r>
        <w:t xml:space="preserve">C. </w:t>
      </w:r>
      <w:r w:rsidR="00B942ED">
        <w:rPr>
          <w:cs/>
        </w:rPr>
        <w:t xml:space="preserve">ระบบแชทสำหรับแลกเปลี่ยนความรู้  </w:t>
      </w:r>
    </w:p>
    <w:p w14:paraId="75CEC124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เครื่องดื่มฟรีในออฟฟิศ  </w:t>
      </w:r>
    </w:p>
    <w:p w14:paraId="17D46A75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รถรับส่งพนักงาน  </w:t>
      </w:r>
    </w:p>
    <w:p w14:paraId="1D75D311" w14:textId="0417ABD0" w:rsidR="00665BBE" w:rsidRDefault="00665BBE" w:rsidP="00665BBE">
      <w:pPr>
        <w:ind w:firstLine="0"/>
      </w:pPr>
      <w:r>
        <w:rPr>
          <w:cs/>
        </w:rPr>
        <w:t xml:space="preserve">30 เหตุใด </w:t>
      </w:r>
      <w:r>
        <w:t xml:space="preserve">Kodak </w:t>
      </w:r>
      <w:r>
        <w:rPr>
          <w:cs/>
        </w:rPr>
        <w:t>จึงล้มเหลวในการปรับตัว</w:t>
      </w:r>
      <w:r>
        <w:t xml:space="preserve">  </w:t>
      </w:r>
    </w:p>
    <w:p w14:paraId="4C2F07EB" w14:textId="2460012F" w:rsidR="00665BBE" w:rsidRDefault="00665BBE" w:rsidP="00F450DE">
      <w:pPr>
        <w:ind w:left="720" w:firstLine="0"/>
      </w:pPr>
      <w:r>
        <w:t xml:space="preserve">A. </w:t>
      </w:r>
      <w:r w:rsidR="00B942ED">
        <w:rPr>
          <w:cs/>
        </w:rPr>
        <w:t xml:space="preserve">สร้าง </w:t>
      </w:r>
      <w:r w:rsidR="00B942ED">
        <w:t xml:space="preserve">Shared Vision </w:t>
      </w:r>
      <w:r w:rsidR="00B942ED">
        <w:rPr>
          <w:cs/>
        </w:rPr>
        <w:t xml:space="preserve">ร่วมกับพนักงาน  </w:t>
      </w:r>
    </w:p>
    <w:p w14:paraId="434FACEB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ใช้งบประมาณฝึกอบรมมากเกินไป  </w:t>
      </w:r>
    </w:p>
    <w:p w14:paraId="62A99873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มีโครงสร้างองค์กรแบบราบ  </w:t>
      </w:r>
    </w:p>
    <w:p w14:paraId="1F4A4EE4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ใช้ระบบ </w:t>
      </w:r>
      <w:r>
        <w:t xml:space="preserve">LMS </w:t>
      </w:r>
      <w:r>
        <w:rPr>
          <w:cs/>
        </w:rPr>
        <w:t xml:space="preserve">ทันสมัย  </w:t>
      </w:r>
    </w:p>
    <w:p w14:paraId="00C155E0" w14:textId="577E53C1" w:rsidR="00665BBE" w:rsidRDefault="00665BBE" w:rsidP="00F450DE">
      <w:pPr>
        <w:ind w:left="720" w:firstLine="0"/>
      </w:pPr>
      <w:r>
        <w:t xml:space="preserve">E. </w:t>
      </w:r>
      <w:r w:rsidR="00B942ED">
        <w:rPr>
          <w:cs/>
        </w:rPr>
        <w:t xml:space="preserve">ยึดติดกับรูปแบบเดิมและไม่พัฒนานวัตกรรม  </w:t>
      </w:r>
    </w:p>
    <w:p w14:paraId="2C4A501F" w14:textId="447ED9B0" w:rsidR="00665BBE" w:rsidRDefault="00665BBE" w:rsidP="00665BBE">
      <w:pPr>
        <w:ind w:firstLine="0"/>
      </w:pPr>
      <w:r>
        <w:rPr>
          <w:cs/>
        </w:rPr>
        <w:t>31 การประยุกต์ใช้แนวคิดองค์การแห่งการเรียนรู้ในไทยควรคำนึงถึงอะไร</w:t>
      </w:r>
      <w:r>
        <w:t xml:space="preserve">  </w:t>
      </w:r>
    </w:p>
    <w:p w14:paraId="39F07F71" w14:textId="4429AD2F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วัฒนธรรมท้องถิ่นและบริบทสังคม  </w:t>
      </w:r>
    </w:p>
    <w:p w14:paraId="5A55E525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การเลียนแบบองค์กรต่างประเทศทั้งหมด  </w:t>
      </w:r>
    </w:p>
    <w:p w14:paraId="2C44A724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การเพิ่มเวลาการทำงาน  </w:t>
      </w:r>
    </w:p>
    <w:p w14:paraId="60CCDCBA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การลดจำนวนวันหยุด  </w:t>
      </w:r>
    </w:p>
    <w:p w14:paraId="2E3CC4CE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การใช้ภาษาต่างประเทศเท่านั้น  </w:t>
      </w:r>
    </w:p>
    <w:p w14:paraId="04A80039" w14:textId="21E9C03B" w:rsidR="00665BBE" w:rsidRDefault="00665BBE" w:rsidP="00665BBE">
      <w:pPr>
        <w:ind w:firstLine="0"/>
      </w:pPr>
      <w:r>
        <w:rPr>
          <w:cs/>
        </w:rPr>
        <w:lastRenderedPageBreak/>
        <w:t>32 ข้อใดคือผลลัพธ์ขององค์การแห่งการเรียนรู้</w:t>
      </w:r>
      <w:r>
        <w:t xml:space="preserve">  </w:t>
      </w:r>
    </w:p>
    <w:p w14:paraId="3C1D2CCD" w14:textId="3982C148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พนักงานมีทักษะปรับตัวต่อการเปลี่ยนแปลง  </w:t>
      </w:r>
    </w:p>
    <w:p w14:paraId="464C80C0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กำไรเพิ่มขึ้น 300% ใน 1 เดือน  </w:t>
      </w:r>
    </w:p>
    <w:p w14:paraId="7FF41C24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ลดการสื่อสารภายในองค์กร  </w:t>
      </w:r>
    </w:p>
    <w:p w14:paraId="52E87B7A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เพิ่มขั้นตอนการทำงานให้ซับซ้อน  </w:t>
      </w:r>
    </w:p>
    <w:p w14:paraId="3BD5CE76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จำกัดการเข้าถึงข้อมูล  </w:t>
      </w:r>
    </w:p>
    <w:p w14:paraId="4507BFB0" w14:textId="1B4A55D7" w:rsidR="00665BBE" w:rsidRDefault="00665BBE" w:rsidP="00665BBE">
      <w:pPr>
        <w:ind w:firstLine="0"/>
      </w:pPr>
      <w:r>
        <w:rPr>
          <w:cs/>
        </w:rPr>
        <w:t>33 กิจกรรมใดส่งเสริม "</w:t>
      </w:r>
      <w:r>
        <w:t xml:space="preserve">Team Learning"  </w:t>
      </w:r>
    </w:p>
    <w:p w14:paraId="5551AB89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การทำงานล่วงเวลา  </w:t>
      </w:r>
    </w:p>
    <w:p w14:paraId="392E967D" w14:textId="4229C7E6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เวิร์กช็อประดมสมองร่วมกัน  </w:t>
      </w:r>
    </w:p>
    <w:p w14:paraId="4B500C95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การประเมินผลแบบลับ  </w:t>
      </w:r>
    </w:p>
    <w:p w14:paraId="58FF7B6E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การมอบหมายงานโดยไม่ปรึกษากัน  </w:t>
      </w:r>
    </w:p>
    <w:p w14:paraId="5C2F19DA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การแข่งขันระหว่างแผนก  </w:t>
      </w:r>
    </w:p>
    <w:p w14:paraId="5498FBAB" w14:textId="608DC99D" w:rsidR="00665BBE" w:rsidRDefault="00665BBE" w:rsidP="00665BBE">
      <w:pPr>
        <w:ind w:firstLine="0"/>
      </w:pPr>
      <w:r>
        <w:rPr>
          <w:cs/>
        </w:rPr>
        <w:t>34 ข้อใดไม่ใช่หลักการของปีเตอร์ เซงเง์</w:t>
      </w:r>
      <w:r>
        <w:t xml:space="preserve">  </w:t>
      </w:r>
    </w:p>
    <w:p w14:paraId="0BFBA49E" w14:textId="77777777" w:rsidR="00665BBE" w:rsidRDefault="00665BBE" w:rsidP="00F450DE">
      <w:pPr>
        <w:ind w:left="720" w:firstLine="0"/>
      </w:pPr>
      <w:r>
        <w:t xml:space="preserve">A. Systems Thinking  </w:t>
      </w:r>
    </w:p>
    <w:p w14:paraId="4FE6FE8A" w14:textId="77777777" w:rsidR="00665BBE" w:rsidRDefault="00665BBE" w:rsidP="00F450DE">
      <w:pPr>
        <w:ind w:left="720" w:firstLine="0"/>
      </w:pPr>
      <w:r>
        <w:t xml:space="preserve">B. Shared Vision  </w:t>
      </w:r>
    </w:p>
    <w:p w14:paraId="6BBFD65D" w14:textId="6A6601FE" w:rsidR="00665BBE" w:rsidRDefault="00665BBE" w:rsidP="00F450DE">
      <w:pPr>
        <w:ind w:left="720" w:firstLine="0"/>
      </w:pPr>
      <w:r>
        <w:t xml:space="preserve">C. Maximum Profit  </w:t>
      </w:r>
    </w:p>
    <w:p w14:paraId="398F8CA5" w14:textId="77777777" w:rsidR="00665BBE" w:rsidRDefault="00665BBE" w:rsidP="00F450DE">
      <w:pPr>
        <w:ind w:left="720" w:firstLine="0"/>
      </w:pPr>
      <w:r>
        <w:t xml:space="preserve">D. Mental Models  </w:t>
      </w:r>
    </w:p>
    <w:p w14:paraId="53136E48" w14:textId="77777777" w:rsidR="00665BBE" w:rsidRDefault="00665BBE" w:rsidP="00F450DE">
      <w:pPr>
        <w:ind w:left="720" w:firstLine="0"/>
      </w:pPr>
      <w:r>
        <w:t xml:space="preserve">E. Team Learning  </w:t>
      </w:r>
    </w:p>
    <w:p w14:paraId="68D46FAF" w14:textId="067D0254" w:rsidR="00665BBE" w:rsidRDefault="00665BBE" w:rsidP="00665BBE">
      <w:pPr>
        <w:ind w:firstLine="0"/>
      </w:pPr>
      <w:r>
        <w:rPr>
          <w:cs/>
        </w:rPr>
        <w:t>35 องค์กรที่ใช้ "</w:t>
      </w:r>
      <w:r>
        <w:t xml:space="preserve">Communities of Practice" </w:t>
      </w:r>
      <w:r>
        <w:rPr>
          <w:cs/>
        </w:rPr>
        <w:t>จะได้ประโยชน์ใด</w:t>
      </w:r>
      <w:r>
        <w:t xml:space="preserve">  </w:t>
      </w:r>
    </w:p>
    <w:p w14:paraId="38CD8E5A" w14:textId="7E1A8B51" w:rsidR="00665BBE" w:rsidRDefault="00665BBE" w:rsidP="00F450DE">
      <w:pPr>
        <w:ind w:left="720" w:firstLine="0"/>
        <w:rPr>
          <w:rFonts w:hint="cs"/>
        </w:rPr>
      </w:pPr>
      <w:r>
        <w:t xml:space="preserve">A. </w:t>
      </w:r>
      <w:r w:rsidR="000200FE">
        <w:rPr>
          <w:cs/>
        </w:rPr>
        <w:t xml:space="preserve">การจำกัดการสื่อสาร  </w:t>
      </w:r>
    </w:p>
    <w:p w14:paraId="40DADD40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การลดจำนวนการประชุม  </w:t>
      </w:r>
    </w:p>
    <w:p w14:paraId="2766AFD3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การเพิ่มขั้นตอนการรายงาน  </w:t>
      </w:r>
    </w:p>
    <w:p w14:paraId="297407BF" w14:textId="348F7223" w:rsidR="00665BBE" w:rsidRDefault="00665BBE" w:rsidP="00F450DE">
      <w:pPr>
        <w:ind w:left="720" w:firstLine="0"/>
      </w:pPr>
      <w:r>
        <w:t xml:space="preserve">D. </w:t>
      </w:r>
      <w:r w:rsidR="000200FE">
        <w:rPr>
          <w:cs/>
        </w:rPr>
        <w:t xml:space="preserve">การแบ่งปันความรู้เฉพาะทางระหว่างผู้ปฏิบัติงาน  </w:t>
      </w:r>
    </w:p>
    <w:p w14:paraId="6359F8E9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การตัดสินใจโดยผู้บริหารเพียงคนเดียว  </w:t>
      </w:r>
    </w:p>
    <w:p w14:paraId="53F13A96" w14:textId="1665A71A" w:rsidR="00665BBE" w:rsidRDefault="00665BBE" w:rsidP="00665BBE">
      <w:pPr>
        <w:ind w:firstLine="0"/>
      </w:pPr>
      <w:r>
        <w:rPr>
          <w:cs/>
        </w:rPr>
        <w:t>36 การวิเคราะห์กรณีศึกษาช่วยพัฒนาองค์กรอย่างไร</w:t>
      </w:r>
      <w:r>
        <w:t xml:space="preserve">  </w:t>
      </w:r>
    </w:p>
    <w:p w14:paraId="68616CC6" w14:textId="78E7CBEB" w:rsidR="00665BBE" w:rsidRDefault="00665BBE" w:rsidP="00F450DE">
      <w:pPr>
        <w:ind w:left="720" w:firstLine="0"/>
      </w:pPr>
      <w:r>
        <w:t xml:space="preserve">A. </w:t>
      </w:r>
      <w:r w:rsidR="000200FE">
        <w:rPr>
          <w:cs/>
        </w:rPr>
        <w:t xml:space="preserve">ลดการมีส่วนร่วมของพนักงาน  </w:t>
      </w:r>
    </w:p>
    <w:p w14:paraId="7C96D16D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เพิ่มภาระงานเอกสาร  </w:t>
      </w:r>
    </w:p>
    <w:p w14:paraId="40ED3936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สร้างความขัดแย้งภายในทีม  </w:t>
      </w:r>
    </w:p>
    <w:p w14:paraId="67B894C5" w14:textId="4064DFBA" w:rsidR="00665BBE" w:rsidRDefault="00665BBE" w:rsidP="00F450DE">
      <w:pPr>
        <w:ind w:left="720" w:firstLine="0"/>
      </w:pPr>
      <w:r>
        <w:t xml:space="preserve">D. </w:t>
      </w:r>
      <w:r w:rsidR="000200FE">
        <w:rPr>
          <w:cs/>
        </w:rPr>
        <w:t xml:space="preserve">เรียนรู้จากความสำเร็จ/ความล้มเหลวขององค์กรอื่น  </w:t>
      </w:r>
    </w:p>
    <w:p w14:paraId="2F3046B3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จำกัดการเข้าถึงข้อมูล  </w:t>
      </w:r>
    </w:p>
    <w:p w14:paraId="1C8645E5" w14:textId="22D3FB8C" w:rsidR="00665BBE" w:rsidRDefault="00665BBE" w:rsidP="00665BBE">
      <w:pPr>
        <w:ind w:firstLine="0"/>
      </w:pPr>
      <w:r>
        <w:rPr>
          <w:cs/>
        </w:rPr>
        <w:t>37 ข้อใดคือ "อุปสรรคด้านเทคโนโลยี"</w:t>
      </w:r>
      <w:r>
        <w:t xml:space="preserve">  </w:t>
      </w:r>
    </w:p>
    <w:p w14:paraId="66342780" w14:textId="37BFB82C" w:rsidR="00665BBE" w:rsidRDefault="00665BBE" w:rsidP="00F450DE">
      <w:pPr>
        <w:ind w:left="720" w:firstLine="0"/>
        <w:rPr>
          <w:rFonts w:hint="cs"/>
        </w:rPr>
      </w:pPr>
      <w:r>
        <w:t xml:space="preserve">A. </w:t>
      </w:r>
      <w:r w:rsidR="000200FE">
        <w:rPr>
          <w:cs/>
        </w:rPr>
        <w:t xml:space="preserve">พนักงานมีทักษะสูง  </w:t>
      </w:r>
    </w:p>
    <w:p w14:paraId="79DC3403" w14:textId="4946AF4B" w:rsidR="00665BBE" w:rsidRDefault="00665BBE" w:rsidP="00F450DE">
      <w:pPr>
        <w:ind w:left="720" w:firstLine="0"/>
      </w:pPr>
      <w:r>
        <w:t xml:space="preserve">B. </w:t>
      </w:r>
      <w:r w:rsidR="000200FE">
        <w:rPr>
          <w:cs/>
        </w:rPr>
        <w:t xml:space="preserve">ระบบล้าสมัยไม่รองรับการแลกเปลี่ยนความรู้  </w:t>
      </w:r>
    </w:p>
    <w:p w14:paraId="0FC4411E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มีงบประมาณเพียงพอ  </w:t>
      </w:r>
    </w:p>
    <w:p w14:paraId="7702D045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ผู้นำส่งเสริมการเรียนรู้  </w:t>
      </w:r>
    </w:p>
    <w:p w14:paraId="41FCE5FF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องค์กรใช้ </w:t>
      </w:r>
      <w:r>
        <w:t xml:space="preserve">LMS </w:t>
      </w:r>
      <w:r>
        <w:rPr>
          <w:cs/>
        </w:rPr>
        <w:t xml:space="preserve">ทันสมัย  </w:t>
      </w:r>
    </w:p>
    <w:p w14:paraId="0EF8DB11" w14:textId="13B5403F" w:rsidR="00665BBE" w:rsidRDefault="00665BBE" w:rsidP="00665BBE">
      <w:pPr>
        <w:ind w:firstLine="0"/>
      </w:pPr>
      <w:r>
        <w:rPr>
          <w:cs/>
        </w:rPr>
        <w:t>38 การออกแบบแผนกลยุทธ์การเรียนรู้ควรเริ่มจากอะไร</w:t>
      </w:r>
      <w:r>
        <w:t xml:space="preserve">  </w:t>
      </w:r>
    </w:p>
    <w:p w14:paraId="7BF8C5E2" w14:textId="4E0174A2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ประเมินความต้องการขององค์กรและพนักงาน  </w:t>
      </w:r>
    </w:p>
    <w:p w14:paraId="11CC5D79" w14:textId="77777777" w:rsidR="00665BBE" w:rsidRDefault="00665BBE" w:rsidP="00F450DE">
      <w:pPr>
        <w:ind w:left="720" w:firstLine="0"/>
      </w:pPr>
      <w:r>
        <w:lastRenderedPageBreak/>
        <w:t xml:space="preserve">B. </w:t>
      </w:r>
      <w:r>
        <w:rPr>
          <w:cs/>
        </w:rPr>
        <w:t xml:space="preserve">คัดลอกแผนจากคู่แข่ง  </w:t>
      </w:r>
    </w:p>
    <w:p w14:paraId="682AB3DC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ลงทุนในอุปกรณ์แพง  </w:t>
      </w:r>
    </w:p>
    <w:p w14:paraId="4942F502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เพิ่มชั่วโมงทำงาน  </w:t>
      </w:r>
    </w:p>
    <w:p w14:paraId="28BE31C2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ลดจำนวนพนักงาน  </w:t>
      </w:r>
    </w:p>
    <w:p w14:paraId="23E5CA6A" w14:textId="30C716A5" w:rsidR="00665BBE" w:rsidRDefault="00665BBE" w:rsidP="00665BBE">
      <w:pPr>
        <w:ind w:firstLine="0"/>
      </w:pPr>
      <w:r>
        <w:rPr>
          <w:cs/>
        </w:rPr>
        <w:t>39 ข้อใดไม่ใช่ปัจจัยความสำเร็จขององค์การแห่งการเรียนรู้</w:t>
      </w:r>
      <w:r>
        <w:t xml:space="preserve">  </w:t>
      </w:r>
    </w:p>
    <w:p w14:paraId="419308D8" w14:textId="77777777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การสื่อสารแบบเปิด  </w:t>
      </w:r>
    </w:p>
    <w:p w14:paraId="40C7131F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ผู้นำมีวิสัยทัศน์  </w:t>
      </w:r>
    </w:p>
    <w:p w14:paraId="30355F22" w14:textId="7BFB689A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การยึดติดกระบวนการเดิม  </w:t>
      </w:r>
    </w:p>
    <w:p w14:paraId="0A8F7126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เทคโนโลยีสนับสนุน  </w:t>
      </w:r>
    </w:p>
    <w:p w14:paraId="3BF47175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การเรียนรู้จากความผิดพลาด  </w:t>
      </w:r>
    </w:p>
    <w:p w14:paraId="19106F95" w14:textId="3937E51C" w:rsidR="00665BBE" w:rsidRDefault="00665BBE" w:rsidP="00665BBE">
      <w:pPr>
        <w:ind w:firstLine="0"/>
      </w:pPr>
      <w:r>
        <w:rPr>
          <w:cs/>
        </w:rPr>
        <w:t>40 การวัดผลองค์การแห่งการเรียนรู้ทำได้อย่างไร</w:t>
      </w:r>
      <w:r>
        <w:t xml:space="preserve">  </w:t>
      </w:r>
    </w:p>
    <w:p w14:paraId="26955729" w14:textId="1A5B70D3" w:rsidR="00665BBE" w:rsidRDefault="00665BBE" w:rsidP="00F450DE">
      <w:pPr>
        <w:ind w:left="720" w:firstLine="0"/>
      </w:pPr>
      <w:r>
        <w:t xml:space="preserve">A. </w:t>
      </w:r>
      <w:r>
        <w:rPr>
          <w:cs/>
        </w:rPr>
        <w:t xml:space="preserve">ติดตามการพัฒนาทักษะพนักงานและนวัตกรรม  </w:t>
      </w:r>
    </w:p>
    <w:p w14:paraId="4A3D83EE" w14:textId="77777777" w:rsidR="00665BBE" w:rsidRDefault="00665BBE" w:rsidP="00F450DE">
      <w:pPr>
        <w:ind w:left="720" w:firstLine="0"/>
      </w:pPr>
      <w:r>
        <w:t xml:space="preserve">B. </w:t>
      </w:r>
      <w:r>
        <w:rPr>
          <w:cs/>
        </w:rPr>
        <w:t xml:space="preserve">นับจำนวนพนักงานลาออก  </w:t>
      </w:r>
    </w:p>
    <w:p w14:paraId="34FB189B" w14:textId="77777777" w:rsidR="00665BBE" w:rsidRDefault="00665BBE" w:rsidP="00F450DE">
      <w:pPr>
        <w:ind w:left="720" w:firstLine="0"/>
      </w:pPr>
      <w:r>
        <w:t xml:space="preserve">C. </w:t>
      </w:r>
      <w:r>
        <w:rPr>
          <w:cs/>
        </w:rPr>
        <w:t xml:space="preserve">วัดรายได้ต่อเดือน  </w:t>
      </w:r>
    </w:p>
    <w:p w14:paraId="1FEBAF4D" w14:textId="77777777" w:rsidR="00665BBE" w:rsidRDefault="00665BBE" w:rsidP="00F450DE">
      <w:pPr>
        <w:ind w:left="720" w:firstLine="0"/>
      </w:pPr>
      <w:r>
        <w:t xml:space="preserve">D. </w:t>
      </w:r>
      <w:r>
        <w:rPr>
          <w:cs/>
        </w:rPr>
        <w:t xml:space="preserve">เปรียบเทียบขนาดสำนักงาน  </w:t>
      </w:r>
    </w:p>
    <w:p w14:paraId="2FB0F145" w14:textId="77777777" w:rsidR="00665BBE" w:rsidRDefault="00665BBE" w:rsidP="00F450DE">
      <w:pPr>
        <w:ind w:left="720" w:firstLine="0"/>
      </w:pPr>
      <w:r>
        <w:t xml:space="preserve">E. </w:t>
      </w:r>
      <w:r>
        <w:rPr>
          <w:cs/>
        </w:rPr>
        <w:t xml:space="preserve">ตรวจสอบเวลาการเข้างาน  </w:t>
      </w:r>
    </w:p>
    <w:p w14:paraId="42D34A47" w14:textId="77777777" w:rsidR="00665BBE" w:rsidRDefault="00665BBE" w:rsidP="00665BBE">
      <w:pPr>
        <w:ind w:firstLine="0"/>
      </w:pPr>
    </w:p>
    <w:p w14:paraId="3ED55EA9" w14:textId="68C452EF" w:rsidR="00665BBE" w:rsidRDefault="00665BBE" w:rsidP="00665BBE">
      <w:pPr>
        <w:ind w:firstLine="0"/>
      </w:pPr>
    </w:p>
    <w:p w14:paraId="1A9D3D35" w14:textId="77777777" w:rsidR="00665BBE" w:rsidRDefault="00665BBE" w:rsidP="00665BBE">
      <w:pPr>
        <w:ind w:firstLine="0"/>
      </w:pPr>
    </w:p>
    <w:p w14:paraId="1D41DC7E" w14:textId="15B3BD9A" w:rsidR="00665BBE" w:rsidRPr="00B046F6" w:rsidRDefault="00665BBE" w:rsidP="00665BBE">
      <w:pPr>
        <w:ind w:firstLine="0"/>
        <w:rPr>
          <w:b/>
          <w:bCs/>
        </w:rPr>
      </w:pPr>
      <w:r w:rsidRPr="00B046F6">
        <w:rPr>
          <w:b/>
          <w:bCs/>
        </w:rPr>
        <w:t xml:space="preserve"> </w:t>
      </w:r>
      <w:r w:rsidRPr="00B046F6">
        <w:rPr>
          <w:b/>
          <w:bCs/>
          <w:cs/>
        </w:rPr>
        <w:t xml:space="preserve">เฉลยตัวเลือกที่ถูกต้องทั้งหมด (1-40)  </w:t>
      </w:r>
    </w:p>
    <w:p w14:paraId="54CF6C4D" w14:textId="77777777" w:rsidR="00B046F6" w:rsidRDefault="00B046F6" w:rsidP="00B046F6">
      <w:pPr>
        <w:ind w:firstLine="0"/>
      </w:pPr>
      <w:r>
        <w:rPr>
          <w:rFonts w:hint="cs"/>
          <w:cs/>
        </w:rPr>
        <w:t xml:space="preserve">  </w:t>
      </w:r>
      <w:r>
        <w:rPr>
          <w:cs/>
        </w:rPr>
        <w:t xml:space="preserve">1. </w:t>
      </w:r>
      <w:r>
        <w:t xml:space="preserve">A |  </w:t>
      </w:r>
      <w:r>
        <w:rPr>
          <w:cs/>
        </w:rPr>
        <w:t xml:space="preserve">2. </w:t>
      </w:r>
      <w:r>
        <w:t xml:space="preserve">C |  </w:t>
      </w:r>
      <w:r>
        <w:rPr>
          <w:rFonts w:hint="cs"/>
          <w:cs/>
        </w:rPr>
        <w:t xml:space="preserve"> </w:t>
      </w:r>
      <w:r>
        <w:rPr>
          <w:cs/>
        </w:rPr>
        <w:t xml:space="preserve">3. </w:t>
      </w:r>
      <w:r>
        <w:t xml:space="preserve">B |  </w:t>
      </w:r>
      <w:r>
        <w:rPr>
          <w:cs/>
        </w:rPr>
        <w:t xml:space="preserve">4. </w:t>
      </w:r>
      <w:r>
        <w:t xml:space="preserve">D |  </w:t>
      </w:r>
      <w:r>
        <w:rPr>
          <w:rFonts w:hint="cs"/>
          <w:cs/>
        </w:rPr>
        <w:t xml:space="preserve"> </w:t>
      </w:r>
      <w:r>
        <w:rPr>
          <w:cs/>
        </w:rPr>
        <w:t xml:space="preserve">5. </w:t>
      </w:r>
      <w:r>
        <w:t xml:space="preserve">E |  </w:t>
      </w:r>
      <w:r>
        <w:rPr>
          <w:cs/>
        </w:rPr>
        <w:t xml:space="preserve">6. </w:t>
      </w:r>
      <w:r>
        <w:t xml:space="preserve">B |  </w:t>
      </w:r>
      <w:r>
        <w:rPr>
          <w:rFonts w:hint="cs"/>
          <w:cs/>
        </w:rPr>
        <w:t xml:space="preserve">  </w:t>
      </w:r>
      <w:r>
        <w:rPr>
          <w:cs/>
        </w:rPr>
        <w:t xml:space="preserve">7. </w:t>
      </w:r>
      <w:r>
        <w:t xml:space="preserve">B |  </w:t>
      </w:r>
      <w:r>
        <w:rPr>
          <w:cs/>
        </w:rPr>
        <w:t xml:space="preserve">8. </w:t>
      </w:r>
      <w:r>
        <w:t xml:space="preserve">A |  </w:t>
      </w:r>
      <w:r>
        <w:rPr>
          <w:rFonts w:hint="cs"/>
          <w:cs/>
        </w:rPr>
        <w:t xml:space="preserve"> </w:t>
      </w:r>
      <w:r>
        <w:rPr>
          <w:cs/>
        </w:rPr>
        <w:t xml:space="preserve">9. </w:t>
      </w:r>
      <w:r>
        <w:t>B | 1</w:t>
      </w:r>
      <w:r>
        <w:rPr>
          <w:cs/>
        </w:rPr>
        <w:t xml:space="preserve">0. </w:t>
      </w:r>
      <w:r>
        <w:t xml:space="preserve">C  </w:t>
      </w:r>
    </w:p>
    <w:p w14:paraId="347A97B8" w14:textId="77777777" w:rsidR="00B046F6" w:rsidRDefault="00B046F6" w:rsidP="00B046F6">
      <w:pPr>
        <w:ind w:firstLine="0"/>
      </w:pPr>
      <w:r>
        <w:rPr>
          <w:cs/>
        </w:rPr>
        <w:t xml:space="preserve">11. </w:t>
      </w:r>
      <w:r>
        <w:t xml:space="preserve">B | </w:t>
      </w:r>
      <w:r>
        <w:rPr>
          <w:cs/>
        </w:rPr>
        <w:t xml:space="preserve">12. </w:t>
      </w:r>
      <w:r>
        <w:t xml:space="preserve">D | </w:t>
      </w:r>
      <w:r>
        <w:rPr>
          <w:cs/>
        </w:rPr>
        <w:t xml:space="preserve">13. </w:t>
      </w:r>
      <w:r>
        <w:t xml:space="preserve">C | </w:t>
      </w:r>
      <w:r>
        <w:rPr>
          <w:cs/>
        </w:rPr>
        <w:t xml:space="preserve">14. </w:t>
      </w:r>
      <w:r>
        <w:t xml:space="preserve">A | </w:t>
      </w:r>
      <w:r>
        <w:rPr>
          <w:cs/>
        </w:rPr>
        <w:t xml:space="preserve">15. </w:t>
      </w:r>
      <w:r>
        <w:t xml:space="preserve">C | </w:t>
      </w:r>
      <w:r>
        <w:rPr>
          <w:cs/>
        </w:rPr>
        <w:t xml:space="preserve">16. </w:t>
      </w:r>
      <w:r>
        <w:t xml:space="preserve">E | </w:t>
      </w:r>
      <w:r>
        <w:rPr>
          <w:cs/>
        </w:rPr>
        <w:t xml:space="preserve">17. </w:t>
      </w:r>
      <w:r>
        <w:t xml:space="preserve">A | </w:t>
      </w:r>
      <w:r>
        <w:rPr>
          <w:cs/>
        </w:rPr>
        <w:t xml:space="preserve">18. </w:t>
      </w:r>
      <w:r>
        <w:t xml:space="preserve">B | </w:t>
      </w:r>
      <w:r>
        <w:rPr>
          <w:cs/>
        </w:rPr>
        <w:t xml:space="preserve">19. </w:t>
      </w:r>
      <w:r>
        <w:t xml:space="preserve">E | </w:t>
      </w:r>
      <w:r>
        <w:rPr>
          <w:cs/>
        </w:rPr>
        <w:t xml:space="preserve">20. </w:t>
      </w:r>
      <w:r>
        <w:t xml:space="preserve">C  </w:t>
      </w:r>
    </w:p>
    <w:p w14:paraId="5E1B4E33" w14:textId="77777777" w:rsidR="00B046F6" w:rsidRDefault="00B046F6" w:rsidP="00B046F6">
      <w:pPr>
        <w:ind w:firstLine="0"/>
      </w:pPr>
      <w:r>
        <w:rPr>
          <w:cs/>
        </w:rPr>
        <w:t xml:space="preserve">21. </w:t>
      </w:r>
      <w:r>
        <w:t xml:space="preserve">A | </w:t>
      </w:r>
      <w:r>
        <w:rPr>
          <w:cs/>
        </w:rPr>
        <w:t xml:space="preserve">22. </w:t>
      </w:r>
      <w:r>
        <w:t xml:space="preserve">D | </w:t>
      </w:r>
      <w:r>
        <w:rPr>
          <w:cs/>
        </w:rPr>
        <w:t xml:space="preserve">23. </w:t>
      </w:r>
      <w:r>
        <w:t xml:space="preserve">B | </w:t>
      </w:r>
      <w:r>
        <w:rPr>
          <w:cs/>
        </w:rPr>
        <w:t xml:space="preserve">24. </w:t>
      </w:r>
      <w:r>
        <w:t xml:space="preserve">E | </w:t>
      </w:r>
      <w:r>
        <w:rPr>
          <w:cs/>
        </w:rPr>
        <w:t xml:space="preserve">25. </w:t>
      </w:r>
      <w:r>
        <w:t xml:space="preserve">B | </w:t>
      </w:r>
      <w:r>
        <w:rPr>
          <w:cs/>
        </w:rPr>
        <w:t xml:space="preserve">26. </w:t>
      </w:r>
      <w:r>
        <w:t xml:space="preserve">C | </w:t>
      </w:r>
      <w:r>
        <w:rPr>
          <w:cs/>
        </w:rPr>
        <w:t xml:space="preserve">27. </w:t>
      </w:r>
      <w:r>
        <w:t xml:space="preserve">D | </w:t>
      </w:r>
      <w:r>
        <w:rPr>
          <w:cs/>
        </w:rPr>
        <w:t xml:space="preserve">28. </w:t>
      </w:r>
      <w:r>
        <w:t xml:space="preserve">A | </w:t>
      </w:r>
      <w:r>
        <w:rPr>
          <w:cs/>
        </w:rPr>
        <w:t xml:space="preserve">29. </w:t>
      </w:r>
      <w:r>
        <w:t xml:space="preserve">C| </w:t>
      </w:r>
      <w:r>
        <w:rPr>
          <w:cs/>
        </w:rPr>
        <w:t xml:space="preserve">30. </w:t>
      </w:r>
      <w:r>
        <w:t xml:space="preserve">A  </w:t>
      </w:r>
    </w:p>
    <w:p w14:paraId="5893EAFE" w14:textId="77777777" w:rsidR="00B046F6" w:rsidRDefault="00B046F6" w:rsidP="00B046F6">
      <w:pPr>
        <w:ind w:firstLine="0"/>
      </w:pPr>
      <w:r>
        <w:rPr>
          <w:cs/>
        </w:rPr>
        <w:t xml:space="preserve">31. </w:t>
      </w:r>
      <w:r>
        <w:t xml:space="preserve">E | </w:t>
      </w:r>
      <w:r>
        <w:rPr>
          <w:cs/>
        </w:rPr>
        <w:t xml:space="preserve">32. </w:t>
      </w:r>
      <w:r>
        <w:t xml:space="preserve">A | </w:t>
      </w:r>
      <w:r>
        <w:rPr>
          <w:cs/>
        </w:rPr>
        <w:t xml:space="preserve">33. </w:t>
      </w:r>
      <w:r>
        <w:t xml:space="preserve">B | </w:t>
      </w:r>
      <w:r>
        <w:rPr>
          <w:cs/>
        </w:rPr>
        <w:t xml:space="preserve">34. </w:t>
      </w:r>
      <w:r>
        <w:t xml:space="preserve">C | </w:t>
      </w:r>
      <w:r>
        <w:rPr>
          <w:cs/>
        </w:rPr>
        <w:t xml:space="preserve">35. </w:t>
      </w:r>
      <w:r>
        <w:t xml:space="preserve">D | </w:t>
      </w:r>
      <w:r>
        <w:rPr>
          <w:cs/>
        </w:rPr>
        <w:t xml:space="preserve">36. </w:t>
      </w:r>
      <w:r>
        <w:t xml:space="preserve">D | </w:t>
      </w:r>
      <w:r>
        <w:rPr>
          <w:cs/>
        </w:rPr>
        <w:t xml:space="preserve">37. </w:t>
      </w:r>
      <w:r>
        <w:t xml:space="preserve">B | </w:t>
      </w:r>
      <w:r>
        <w:rPr>
          <w:cs/>
        </w:rPr>
        <w:t xml:space="preserve">38. </w:t>
      </w:r>
      <w:r>
        <w:t xml:space="preserve">A | </w:t>
      </w:r>
      <w:r>
        <w:rPr>
          <w:cs/>
        </w:rPr>
        <w:t xml:space="preserve">39. </w:t>
      </w:r>
      <w:r>
        <w:t xml:space="preserve">C | </w:t>
      </w:r>
      <w:r>
        <w:rPr>
          <w:cs/>
        </w:rPr>
        <w:t xml:space="preserve">40. </w:t>
      </w:r>
      <w:r>
        <w:t xml:space="preserve">A  </w:t>
      </w:r>
    </w:p>
    <w:p w14:paraId="54A683A9" w14:textId="77777777" w:rsidR="00730A4B" w:rsidRDefault="00730A4B" w:rsidP="00B046F6">
      <w:pPr>
        <w:ind w:firstLine="0"/>
      </w:pPr>
    </w:p>
    <w:p w14:paraId="44FC24A2" w14:textId="77777777" w:rsidR="00730A4B" w:rsidRDefault="00730A4B" w:rsidP="00B046F6">
      <w:pPr>
        <w:ind w:firstLine="0"/>
      </w:pPr>
    </w:p>
    <w:p w14:paraId="26AE1EF3" w14:textId="77777777" w:rsidR="00730A4B" w:rsidRDefault="00730A4B" w:rsidP="00B046F6">
      <w:pPr>
        <w:ind w:firstLine="0"/>
      </w:pPr>
    </w:p>
    <w:p w14:paraId="15CE5665" w14:textId="77777777" w:rsidR="00730A4B" w:rsidRDefault="00730A4B" w:rsidP="00B046F6">
      <w:pPr>
        <w:ind w:firstLine="0"/>
      </w:pPr>
    </w:p>
    <w:p w14:paraId="38BAC186" w14:textId="77777777" w:rsidR="00730A4B" w:rsidRDefault="00730A4B" w:rsidP="00B046F6">
      <w:pPr>
        <w:ind w:firstLine="0"/>
      </w:pPr>
    </w:p>
    <w:p w14:paraId="405513E0" w14:textId="77777777" w:rsidR="00730A4B" w:rsidRDefault="00730A4B" w:rsidP="00B046F6">
      <w:pPr>
        <w:ind w:firstLine="0"/>
      </w:pPr>
    </w:p>
    <w:p w14:paraId="5B2E761A" w14:textId="77777777" w:rsidR="00730A4B" w:rsidRDefault="00730A4B" w:rsidP="00B046F6">
      <w:pPr>
        <w:ind w:firstLine="0"/>
      </w:pPr>
    </w:p>
    <w:p w14:paraId="5EB1E210" w14:textId="77777777" w:rsidR="00730A4B" w:rsidRDefault="00730A4B" w:rsidP="00B046F6">
      <w:pPr>
        <w:ind w:firstLine="0"/>
      </w:pPr>
    </w:p>
    <w:p w14:paraId="0350F682" w14:textId="77777777" w:rsidR="00730A4B" w:rsidRDefault="00730A4B" w:rsidP="00B046F6">
      <w:pPr>
        <w:ind w:firstLine="0"/>
      </w:pPr>
    </w:p>
    <w:p w14:paraId="296549D7" w14:textId="77777777" w:rsidR="00730A4B" w:rsidRDefault="00730A4B" w:rsidP="00B046F6">
      <w:pPr>
        <w:ind w:firstLine="0"/>
      </w:pPr>
    </w:p>
    <w:p w14:paraId="658AE13C" w14:textId="77777777" w:rsidR="00730A4B" w:rsidRDefault="00730A4B" w:rsidP="00B046F6">
      <w:pPr>
        <w:ind w:firstLine="0"/>
      </w:pPr>
    </w:p>
    <w:p w14:paraId="565EA6C0" w14:textId="77777777" w:rsidR="00730A4B" w:rsidRDefault="00730A4B" w:rsidP="00B046F6">
      <w:pPr>
        <w:ind w:firstLine="0"/>
      </w:pPr>
    </w:p>
    <w:p w14:paraId="31F12912" w14:textId="77777777" w:rsidR="00730A4B" w:rsidRDefault="00730A4B" w:rsidP="00B046F6">
      <w:pPr>
        <w:ind w:firstLine="0"/>
      </w:pPr>
    </w:p>
    <w:p w14:paraId="5CDA1955" w14:textId="77777777" w:rsidR="00730A4B" w:rsidRDefault="00730A4B" w:rsidP="00B046F6">
      <w:pPr>
        <w:ind w:firstLine="0"/>
      </w:pPr>
    </w:p>
    <w:p w14:paraId="51A42C70" w14:textId="493EF6B6" w:rsidR="00730A4B" w:rsidRPr="00730A4B" w:rsidRDefault="00730A4B" w:rsidP="00B046F6">
      <w:pPr>
        <w:ind w:firstLine="0"/>
        <w:rPr>
          <w:b/>
          <w:bCs/>
        </w:rPr>
      </w:pPr>
      <w:r w:rsidRPr="00730A4B">
        <w:rPr>
          <w:rFonts w:hint="cs"/>
          <w:b/>
          <w:bCs/>
          <w:cs/>
        </w:rPr>
        <w:lastRenderedPageBreak/>
        <w:t xml:space="preserve">สัปดาห์ที่ 1 </w:t>
      </w:r>
    </w:p>
    <w:p w14:paraId="320D2324" w14:textId="77777777" w:rsidR="00730A4B" w:rsidRDefault="00730A4B" w:rsidP="00730A4B">
      <w:pPr>
        <w:ind w:firstLine="0"/>
      </w:pPr>
      <w:r>
        <w:rPr>
          <w:cs/>
        </w:rPr>
        <w:t>แนวคิดพื้นฐานขององค์การแห่งการเรียนรู้</w:t>
      </w:r>
    </w:p>
    <w:p w14:paraId="3D09FAF0" w14:textId="77777777" w:rsidR="00730A4B" w:rsidRDefault="00730A4B" w:rsidP="00730A4B">
      <w:pPr>
        <w:ind w:firstLine="0"/>
      </w:pPr>
      <w:r>
        <w:rPr>
          <w:cs/>
        </w:rPr>
        <w:t xml:space="preserve">- ความหมายและหลักการ 5 ประการของ </w:t>
      </w:r>
      <w:r>
        <w:t xml:space="preserve">Peter Senge </w:t>
      </w:r>
      <w:r>
        <w:rPr>
          <w:cs/>
        </w:rPr>
        <w:t>ปีเตอร์ เซงง์</w:t>
      </w:r>
    </w:p>
    <w:p w14:paraId="76B3A2EE" w14:textId="42ECA161" w:rsidR="00730A4B" w:rsidRDefault="00730A4B" w:rsidP="00730A4B">
      <w:pPr>
        <w:ind w:firstLine="0"/>
        <w:rPr>
          <w:rFonts w:hint="cs"/>
          <w:cs/>
        </w:rPr>
      </w:pPr>
      <w:r>
        <w:rPr>
          <w:cs/>
        </w:rPr>
        <w:t>- กรณีศึกษาองค์กรต้นแบบ</w:t>
      </w:r>
    </w:p>
    <w:p w14:paraId="0CD76E0F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  <w:cs/>
        </w:rPr>
        <w:t xml:space="preserve">ความหมายและหลักการ </w:t>
      </w:r>
      <w:r w:rsidRPr="00180E73">
        <w:rPr>
          <w:b/>
          <w:bCs/>
        </w:rPr>
        <w:t xml:space="preserve">5 </w:t>
      </w:r>
      <w:r w:rsidRPr="00180E73">
        <w:rPr>
          <w:b/>
          <w:bCs/>
          <w:cs/>
        </w:rPr>
        <w:t>ประการของปีเตอร์ เซงเง์ (</w:t>
      </w:r>
      <w:r w:rsidRPr="00180E73">
        <w:rPr>
          <w:b/>
          <w:bCs/>
        </w:rPr>
        <w:t>Peter Senge)</w:t>
      </w:r>
    </w:p>
    <w:p w14:paraId="3FA5EC26" w14:textId="548EA897" w:rsidR="00180E73" w:rsidRPr="00180E73" w:rsidRDefault="00180E73" w:rsidP="00180E73">
      <w:pPr>
        <w:ind w:firstLine="567"/>
      </w:pPr>
      <w:r w:rsidRPr="00180E73">
        <w:rPr>
          <w:cs/>
        </w:rPr>
        <w:t>ปีเตอร์ เซงเง์ (</w:t>
      </w:r>
      <w:r w:rsidRPr="00180E73">
        <w:t xml:space="preserve">Peter Senge) </w:t>
      </w:r>
      <w:r w:rsidRPr="00180E73">
        <w:rPr>
          <w:cs/>
        </w:rPr>
        <w:t>เป็นนักคิดด้านการจัดการสมัยใหม่ที่เสนอแนวคิด "องค์การแห่งการเรียนรู้" (</w:t>
      </w:r>
      <w:r w:rsidRPr="00180E73">
        <w:t xml:space="preserve">Learning Organization) </w:t>
      </w:r>
      <w:r w:rsidRPr="00180E73">
        <w:rPr>
          <w:cs/>
        </w:rPr>
        <w:t>ในหนังสือ</w:t>
      </w:r>
      <w:r w:rsidRPr="00180E73">
        <w:t> </w:t>
      </w:r>
      <w:r w:rsidRPr="00180E73">
        <w:rPr>
          <w:i/>
          <w:iCs/>
        </w:rPr>
        <w:t>The Fifth Discipline</w:t>
      </w:r>
      <w:r w:rsidRPr="00180E73">
        <w:t xml:space="preserve"> (1990) </w:t>
      </w:r>
      <w:r w:rsidRPr="00180E73">
        <w:rPr>
          <w:cs/>
        </w:rPr>
        <w:t>โดยเน้นว่าองค์กรจะเติบโตได้ต้องสร้างวัฒนธรรมการเรียนรู้อย่างต่อเนื่องผ่าน</w:t>
      </w:r>
      <w:r w:rsidRPr="00180E73">
        <w:t> </w:t>
      </w:r>
      <w:r w:rsidRPr="00180E73">
        <w:rPr>
          <w:b/>
          <w:bCs/>
          <w:cs/>
        </w:rPr>
        <w:t xml:space="preserve">วินัย </w:t>
      </w:r>
      <w:r w:rsidRPr="00180E73">
        <w:rPr>
          <w:b/>
          <w:bCs/>
        </w:rPr>
        <w:t xml:space="preserve">5 </w:t>
      </w:r>
      <w:r w:rsidRPr="00180E73">
        <w:rPr>
          <w:b/>
          <w:bCs/>
          <w:cs/>
        </w:rPr>
        <w:t>ประการ</w:t>
      </w:r>
      <w:r w:rsidRPr="00180E73">
        <w:t> </w:t>
      </w:r>
      <w:r w:rsidRPr="00180E73">
        <w:rPr>
          <w:cs/>
        </w:rPr>
        <w:t>ที่เชื่อมโยงกัน ดังนี้</w:t>
      </w:r>
      <w:r w:rsidRPr="00180E73">
        <w:t> 1212</w:t>
      </w:r>
    </w:p>
    <w:p w14:paraId="3BB63141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</w:rPr>
        <w:t xml:space="preserve">1. </w:t>
      </w:r>
      <w:r w:rsidRPr="00180E73">
        <w:rPr>
          <w:b/>
          <w:bCs/>
          <w:cs/>
        </w:rPr>
        <w:t>การคิดอย่างเป็นระบบ (</w:t>
      </w:r>
      <w:r w:rsidRPr="00180E73">
        <w:rPr>
          <w:b/>
          <w:bCs/>
        </w:rPr>
        <w:t>Systems Thinking)</w:t>
      </w:r>
    </w:p>
    <w:p w14:paraId="578C68F2" w14:textId="5995A5FB" w:rsidR="00180E73" w:rsidRPr="00180E73" w:rsidRDefault="00180E73" w:rsidP="00180E73">
      <w:pPr>
        <w:ind w:firstLine="567"/>
        <w:jc w:val="left"/>
      </w:pPr>
      <w:r w:rsidRPr="00180E73">
        <w:rPr>
          <w:b/>
          <w:bCs/>
          <w:cs/>
        </w:rPr>
        <w:t>ความหมาย</w:t>
      </w:r>
      <w:r w:rsidRPr="00180E73">
        <w:br/>
      </w:r>
      <w:r w:rsidRPr="00180E73">
        <w:rPr>
          <w:cs/>
        </w:rPr>
        <w:t>การมององค์กรเป็นระบบที่ส่วนย่อยต่างๆ เชื่อมโยงกัน แทนการแยกส่วน เช่น การวิเคราะห์ปัญหาต้องพิจารณาปัจจัยภายใน-ภายองค์กร และผลกระทบระยะยาว</w:t>
      </w:r>
      <w:r w:rsidRPr="00180E73">
        <w:t> 112</w:t>
      </w:r>
    </w:p>
    <w:p w14:paraId="40A3000E" w14:textId="5D0D72D0" w:rsidR="00180E73" w:rsidRPr="00180E73" w:rsidRDefault="00180E73" w:rsidP="00180E73">
      <w:pPr>
        <w:ind w:firstLine="567"/>
      </w:pPr>
      <w:r w:rsidRPr="00180E73">
        <w:rPr>
          <w:b/>
          <w:bCs/>
          <w:cs/>
        </w:rPr>
        <w:t>ตัวอย่าง</w:t>
      </w:r>
    </w:p>
    <w:p w14:paraId="4845E164" w14:textId="77777777" w:rsidR="00180E73" w:rsidRPr="00180E73" w:rsidRDefault="00180E73" w:rsidP="00180E73">
      <w:pPr>
        <w:numPr>
          <w:ilvl w:val="0"/>
          <w:numId w:val="3"/>
        </w:numPr>
      </w:pPr>
      <w:r w:rsidRPr="00180E73">
        <w:rPr>
          <w:b/>
          <w:bCs/>
          <w:cs/>
        </w:rPr>
        <w:t>โตโยต้า (</w:t>
      </w:r>
      <w:r w:rsidRPr="00180E73">
        <w:rPr>
          <w:b/>
          <w:bCs/>
        </w:rPr>
        <w:t>Toyota)</w:t>
      </w:r>
      <w:r w:rsidRPr="00180E73">
        <w:t> </w:t>
      </w:r>
      <w:r w:rsidRPr="00180E73">
        <w:rPr>
          <w:cs/>
        </w:rPr>
        <w:t>ใช้การคิดเชิงระบบแก้ปัญหาการผลิต โดยไม่โทษแผนกใดแผนกหนึ่ง แต่ตรวจสอบทั้งกระบวนการ เช่น การสื่อสารระหว่างแผนก คุณภาพวัตถุดิบ</w:t>
      </w:r>
      <w:r w:rsidRPr="00180E73">
        <w:t> 12</w:t>
      </w:r>
    </w:p>
    <w:p w14:paraId="3BE49E08" w14:textId="77777777" w:rsidR="00180E73" w:rsidRPr="00180E73" w:rsidRDefault="00180E73" w:rsidP="00180E73">
      <w:pPr>
        <w:numPr>
          <w:ilvl w:val="0"/>
          <w:numId w:val="3"/>
        </w:numPr>
      </w:pPr>
      <w:r w:rsidRPr="00180E73">
        <w:rPr>
          <w:b/>
          <w:bCs/>
          <w:cs/>
        </w:rPr>
        <w:t>โค้ก (</w:t>
      </w:r>
      <w:r w:rsidRPr="00180E73">
        <w:rPr>
          <w:b/>
          <w:bCs/>
        </w:rPr>
        <w:t>Coca-Cola)</w:t>
      </w:r>
      <w:r w:rsidRPr="00180E73">
        <w:t> </w:t>
      </w:r>
      <w:r w:rsidRPr="00180E73">
        <w:rPr>
          <w:cs/>
        </w:rPr>
        <w:t>วิเคราะห์ปัญหาการลดลงของยอดขายด้วยการสำรวจทั้งระบบ ตั้งแต่การตลาดไปจนถึงความพึงพอใจลูกค้า</w:t>
      </w:r>
      <w:r w:rsidRPr="00180E73">
        <w:t> 12</w:t>
      </w:r>
    </w:p>
    <w:p w14:paraId="36E9D2C8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</w:rPr>
        <w:t xml:space="preserve">2. </w:t>
      </w:r>
      <w:r w:rsidRPr="00180E73">
        <w:rPr>
          <w:b/>
          <w:bCs/>
          <w:cs/>
        </w:rPr>
        <w:t>ความรอบรู้แห่งตน (</w:t>
      </w:r>
      <w:r w:rsidRPr="00180E73">
        <w:rPr>
          <w:b/>
          <w:bCs/>
        </w:rPr>
        <w:t>Personal Mastery)</w:t>
      </w:r>
    </w:p>
    <w:p w14:paraId="434820D7" w14:textId="67FA6D3A" w:rsidR="00180E73" w:rsidRPr="00180E73" w:rsidRDefault="00180E73" w:rsidP="00180E73">
      <w:pPr>
        <w:ind w:firstLine="567"/>
        <w:jc w:val="left"/>
      </w:pPr>
      <w:r w:rsidRPr="00180E73">
        <w:rPr>
          <w:b/>
          <w:bCs/>
          <w:cs/>
        </w:rPr>
        <w:t>ความหมาย</w:t>
      </w:r>
      <w:r w:rsidRPr="00180E73">
        <w:br/>
      </w:r>
      <w:r w:rsidRPr="00180E73">
        <w:rPr>
          <w:cs/>
        </w:rPr>
        <w:t>การพัฒนาศักยภาพส่วนบุคคลอย่างต่อเนื่อง ทั้งทักษะ ความคิดสร้างสรรค์ และภาวะผู้นำ เพื่อให้พนักงานบรรลุเป้าหมายส่วนตัวและองค์กร</w:t>
      </w:r>
      <w:r w:rsidRPr="00180E73">
        <w:t> 212</w:t>
      </w:r>
    </w:p>
    <w:p w14:paraId="4120BE4F" w14:textId="0D3D37D8" w:rsidR="00180E73" w:rsidRPr="00180E73" w:rsidRDefault="00180E73" w:rsidP="00180E73">
      <w:pPr>
        <w:ind w:firstLine="567"/>
      </w:pPr>
      <w:r w:rsidRPr="00180E73">
        <w:rPr>
          <w:b/>
          <w:bCs/>
          <w:cs/>
        </w:rPr>
        <w:t>ตัวอย่าง</w:t>
      </w:r>
    </w:p>
    <w:p w14:paraId="2031AD40" w14:textId="77777777" w:rsidR="00180E73" w:rsidRPr="00180E73" w:rsidRDefault="00180E73" w:rsidP="00180E73">
      <w:pPr>
        <w:numPr>
          <w:ilvl w:val="0"/>
          <w:numId w:val="4"/>
        </w:numPr>
      </w:pPr>
      <w:r w:rsidRPr="00180E73">
        <w:rPr>
          <w:b/>
          <w:bCs/>
          <w:cs/>
        </w:rPr>
        <w:t>กูเกิล (</w:t>
      </w:r>
      <w:r w:rsidRPr="00180E73">
        <w:rPr>
          <w:b/>
          <w:bCs/>
        </w:rPr>
        <w:t>Google)</w:t>
      </w:r>
      <w:r w:rsidRPr="00180E73">
        <w:t> </w:t>
      </w:r>
      <w:r w:rsidRPr="00180E73">
        <w:rPr>
          <w:cs/>
        </w:rPr>
        <w:t xml:space="preserve">สนับสนุนให้พนักงานใช้เวลา </w:t>
      </w:r>
      <w:r w:rsidRPr="00180E73">
        <w:t xml:space="preserve">20% </w:t>
      </w:r>
      <w:r w:rsidRPr="00180E73">
        <w:rPr>
          <w:cs/>
        </w:rPr>
        <w:t xml:space="preserve">ของงานเพื่อพัฒนานวัตกรรมส่วนตัว เช่น การสร้าง </w:t>
      </w:r>
      <w:r w:rsidRPr="00180E73">
        <w:t xml:space="preserve">Gmail </w:t>
      </w:r>
      <w:r w:rsidRPr="00180E73">
        <w:rPr>
          <w:cs/>
        </w:rPr>
        <w:t xml:space="preserve">และ </w:t>
      </w:r>
      <w:r w:rsidRPr="00180E73">
        <w:t>Google Maps 12</w:t>
      </w:r>
    </w:p>
    <w:p w14:paraId="2CD02DD8" w14:textId="77777777" w:rsidR="00180E73" w:rsidRPr="00180E73" w:rsidRDefault="00180E73" w:rsidP="00180E73">
      <w:pPr>
        <w:numPr>
          <w:ilvl w:val="0"/>
          <w:numId w:val="4"/>
        </w:numPr>
      </w:pPr>
      <w:r w:rsidRPr="00180E73">
        <w:rPr>
          <w:b/>
          <w:bCs/>
          <w:cs/>
        </w:rPr>
        <w:t xml:space="preserve">บริษัท </w:t>
      </w:r>
      <w:r w:rsidRPr="00180E73">
        <w:rPr>
          <w:b/>
          <w:bCs/>
        </w:rPr>
        <w:t>Shell</w:t>
      </w:r>
      <w:r w:rsidRPr="00180E73">
        <w:t> </w:t>
      </w:r>
      <w:r w:rsidRPr="00180E73">
        <w:rPr>
          <w:cs/>
        </w:rPr>
        <w:t>ส่งเสริมการฝึกอบรมผ่านโปรแกรม</w:t>
      </w:r>
      <w:r w:rsidRPr="00180E73">
        <w:t> </w:t>
      </w:r>
      <w:r w:rsidRPr="00180E73">
        <w:rPr>
          <w:i/>
          <w:iCs/>
        </w:rPr>
        <w:t>Communities of Practice</w:t>
      </w:r>
      <w:r w:rsidRPr="00180E73">
        <w:t> </w:t>
      </w:r>
      <w:r w:rsidRPr="00180E73">
        <w:rPr>
          <w:cs/>
        </w:rPr>
        <w:t>เพื่อแลกเปลี่ยนความรู้ระหว่างพนักงาน</w:t>
      </w:r>
      <w:r w:rsidRPr="00180E73">
        <w:t> 5</w:t>
      </w:r>
    </w:p>
    <w:p w14:paraId="2088C328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</w:rPr>
        <w:t xml:space="preserve">3. </w:t>
      </w:r>
      <w:r w:rsidRPr="00180E73">
        <w:rPr>
          <w:b/>
          <w:bCs/>
          <w:cs/>
        </w:rPr>
        <w:t>แบบแผนความคิดอ่าน (</w:t>
      </w:r>
      <w:r w:rsidRPr="00180E73">
        <w:rPr>
          <w:b/>
          <w:bCs/>
        </w:rPr>
        <w:t>Mental Models)</w:t>
      </w:r>
    </w:p>
    <w:p w14:paraId="39B3899B" w14:textId="009410EB" w:rsidR="00180E73" w:rsidRPr="00180E73" w:rsidRDefault="00180E73" w:rsidP="00180E73">
      <w:pPr>
        <w:ind w:firstLine="567"/>
        <w:jc w:val="left"/>
      </w:pPr>
      <w:r w:rsidRPr="00180E73">
        <w:rPr>
          <w:b/>
          <w:bCs/>
          <w:cs/>
        </w:rPr>
        <w:t>ความหมาย</w:t>
      </w:r>
      <w:r w:rsidRPr="00180E73">
        <w:br/>
      </w:r>
      <w:r w:rsidRPr="00180E73">
        <w:rPr>
          <w:cs/>
        </w:rPr>
        <w:t>การท้าทายความเชื่อหรือแนวคิดเดิมที่จำกัดการพัฒนาองค์กร เช่น ความเชื่อว่า "ทำแบบเดิมดีอยู่แล้ว"</w:t>
      </w:r>
      <w:r w:rsidRPr="00180E73">
        <w:t> 215</w:t>
      </w:r>
    </w:p>
    <w:p w14:paraId="37B2E25D" w14:textId="4B59CABB" w:rsidR="00180E73" w:rsidRPr="00180E73" w:rsidRDefault="00180E73" w:rsidP="00180E73">
      <w:pPr>
        <w:ind w:firstLine="567"/>
      </w:pPr>
      <w:r w:rsidRPr="00180E73">
        <w:rPr>
          <w:b/>
          <w:bCs/>
          <w:cs/>
        </w:rPr>
        <w:t>ตัวอย่าง</w:t>
      </w:r>
    </w:p>
    <w:p w14:paraId="64A2E891" w14:textId="77777777" w:rsidR="00180E73" w:rsidRPr="00180E73" w:rsidRDefault="00180E73" w:rsidP="00180E73">
      <w:pPr>
        <w:numPr>
          <w:ilvl w:val="0"/>
          <w:numId w:val="5"/>
        </w:numPr>
      </w:pPr>
      <w:r w:rsidRPr="00180E73">
        <w:rPr>
          <w:b/>
          <w:bCs/>
          <w:cs/>
        </w:rPr>
        <w:t>โคดัก (</w:t>
      </w:r>
      <w:r w:rsidRPr="00180E73">
        <w:rPr>
          <w:b/>
          <w:bCs/>
        </w:rPr>
        <w:t>Kodak)</w:t>
      </w:r>
      <w:r w:rsidRPr="00180E73">
        <w:t> </w:t>
      </w:r>
      <w:r w:rsidRPr="00180E73">
        <w:rPr>
          <w:cs/>
        </w:rPr>
        <w:t>ล้มเหลวเพราะยึดติดกับฟิล์มถ่ายภาพ แม้จะคิดค้นกล้องดิจิทัลได้ก่อนคู่แข่ง แต่ไม่กล้าเปลี่ยนแปลงธุรกิจ</w:t>
      </w:r>
      <w:r w:rsidRPr="00180E73">
        <w:t> 8</w:t>
      </w:r>
    </w:p>
    <w:p w14:paraId="58C0FA43" w14:textId="77777777" w:rsidR="00180E73" w:rsidRPr="00180E73" w:rsidRDefault="00180E73" w:rsidP="00180E73">
      <w:pPr>
        <w:numPr>
          <w:ilvl w:val="0"/>
          <w:numId w:val="5"/>
        </w:numPr>
      </w:pPr>
      <w:r w:rsidRPr="00180E73">
        <w:rPr>
          <w:b/>
          <w:bCs/>
          <w:cs/>
        </w:rPr>
        <w:t>ไมโครซอฟท์ (</w:t>
      </w:r>
      <w:r w:rsidRPr="00180E73">
        <w:rPr>
          <w:b/>
          <w:bCs/>
        </w:rPr>
        <w:t>Microsoft)</w:t>
      </w:r>
      <w:r w:rsidRPr="00180E73">
        <w:t> </w:t>
      </w:r>
      <w:r w:rsidRPr="00180E73">
        <w:rPr>
          <w:cs/>
        </w:rPr>
        <w:t>เปลี่ยนแนวคิดจาก "ขายซอฟต์แวร์" เป็น "บริการคลาวด์" (</w:t>
      </w:r>
      <w:r w:rsidRPr="00180E73">
        <w:t xml:space="preserve">Azure) </w:t>
      </w:r>
      <w:r w:rsidRPr="00180E73">
        <w:rPr>
          <w:cs/>
        </w:rPr>
        <w:t>เพื่อตอบสนองเทรนด์เทคโนโลยี</w:t>
      </w:r>
      <w:r w:rsidRPr="00180E73">
        <w:t> 12</w:t>
      </w:r>
    </w:p>
    <w:p w14:paraId="05BD5B1D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</w:rPr>
        <w:t xml:space="preserve">4. </w:t>
      </w:r>
      <w:r w:rsidRPr="00180E73">
        <w:rPr>
          <w:b/>
          <w:bCs/>
          <w:cs/>
        </w:rPr>
        <w:t>วิสัยทัศน์ร่วม (</w:t>
      </w:r>
      <w:r w:rsidRPr="00180E73">
        <w:rPr>
          <w:b/>
          <w:bCs/>
        </w:rPr>
        <w:t>Shared Vision)</w:t>
      </w:r>
    </w:p>
    <w:p w14:paraId="4C5D0AD3" w14:textId="4EC34D16" w:rsidR="00180E73" w:rsidRPr="00180E73" w:rsidRDefault="00180E73" w:rsidP="00180E73">
      <w:pPr>
        <w:ind w:firstLine="567"/>
        <w:jc w:val="left"/>
      </w:pPr>
      <w:r w:rsidRPr="00180E73">
        <w:rPr>
          <w:b/>
          <w:bCs/>
          <w:cs/>
        </w:rPr>
        <w:t>ความหมาย</w:t>
      </w:r>
      <w:r w:rsidRPr="00180E73">
        <w:br/>
      </w:r>
      <w:r w:rsidRPr="00180E73">
        <w:rPr>
          <w:cs/>
        </w:rPr>
        <w:t>การสร้างเป้าหมายร่วมกันที่ทุกคนในองค์กรมีส่วนร่วม ไม่ใช่แค่ผู้นำกำหนดฝ่ายเดียว</w:t>
      </w:r>
      <w:r w:rsidRPr="00180E73">
        <w:t> 215</w:t>
      </w:r>
    </w:p>
    <w:p w14:paraId="28752FB3" w14:textId="3571328A" w:rsidR="00180E73" w:rsidRPr="00180E73" w:rsidRDefault="00180E73" w:rsidP="00180E73">
      <w:pPr>
        <w:ind w:firstLine="567"/>
      </w:pPr>
      <w:r w:rsidRPr="00180E73">
        <w:rPr>
          <w:b/>
          <w:bCs/>
          <w:cs/>
        </w:rPr>
        <w:t>ตัวอย่าง</w:t>
      </w:r>
    </w:p>
    <w:p w14:paraId="32B3A0D9" w14:textId="77777777" w:rsidR="00180E73" w:rsidRPr="00180E73" w:rsidRDefault="00180E73" w:rsidP="00180E73">
      <w:pPr>
        <w:numPr>
          <w:ilvl w:val="0"/>
          <w:numId w:val="6"/>
        </w:numPr>
      </w:pPr>
      <w:r w:rsidRPr="00180E73">
        <w:rPr>
          <w:b/>
          <w:bCs/>
          <w:cs/>
        </w:rPr>
        <w:lastRenderedPageBreak/>
        <w:t>สตาร์บัคส์ (</w:t>
      </w:r>
      <w:r w:rsidRPr="00180E73">
        <w:rPr>
          <w:b/>
          <w:bCs/>
        </w:rPr>
        <w:t>Starbucks)</w:t>
      </w:r>
      <w:r w:rsidRPr="00180E73">
        <w:t> </w:t>
      </w:r>
      <w:r w:rsidRPr="00180E73">
        <w:rPr>
          <w:cs/>
        </w:rPr>
        <w:t>มีวิสัยทัศน์ร่วมว่า "เป็นพื้นที่ที่สามระหว่างบ้านและที่ทำงาน" ทำให้พนักงานทุกระดับร่วมกันสร้างประสบการณ์ลูกค้า</w:t>
      </w:r>
      <w:r w:rsidRPr="00180E73">
        <w:t> 12</w:t>
      </w:r>
    </w:p>
    <w:p w14:paraId="302E6EDD" w14:textId="77777777" w:rsidR="00180E73" w:rsidRPr="00180E73" w:rsidRDefault="00180E73" w:rsidP="00180E73">
      <w:pPr>
        <w:numPr>
          <w:ilvl w:val="0"/>
          <w:numId w:val="6"/>
        </w:numPr>
      </w:pPr>
      <w:r w:rsidRPr="00180E73">
        <w:rPr>
          <w:b/>
          <w:bCs/>
          <w:cs/>
        </w:rPr>
        <w:t>เทสลา (</w:t>
      </w:r>
      <w:r w:rsidRPr="00180E73">
        <w:rPr>
          <w:b/>
          <w:bCs/>
        </w:rPr>
        <w:t>Tesla)</w:t>
      </w:r>
      <w:r w:rsidRPr="00180E73">
        <w:t> </w:t>
      </w:r>
      <w:r w:rsidRPr="00180E73">
        <w:rPr>
          <w:cs/>
        </w:rPr>
        <w:t>ตั้งเป้า "เร่งการเปลี่ยนผ่านสู่พลังงานยั่งยืน" เพื่อขับเคลื่อนการผลิตรถไฟฟ้าและแบตเตอรี่</w:t>
      </w:r>
      <w:r w:rsidRPr="00180E73">
        <w:t> 12</w:t>
      </w:r>
    </w:p>
    <w:p w14:paraId="7825B6FD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</w:rPr>
        <w:t xml:space="preserve">5. </w:t>
      </w:r>
      <w:r w:rsidRPr="00180E73">
        <w:rPr>
          <w:b/>
          <w:bCs/>
          <w:cs/>
        </w:rPr>
        <w:t>การเรียนรู้ของทีม (</w:t>
      </w:r>
      <w:r w:rsidRPr="00180E73">
        <w:rPr>
          <w:b/>
          <w:bCs/>
        </w:rPr>
        <w:t>Team Learning)</w:t>
      </w:r>
    </w:p>
    <w:p w14:paraId="59E9FA2D" w14:textId="52ACA10A" w:rsidR="00180E73" w:rsidRPr="00180E73" w:rsidRDefault="00180E73" w:rsidP="00180E73">
      <w:pPr>
        <w:ind w:firstLine="567"/>
        <w:jc w:val="left"/>
      </w:pPr>
      <w:r w:rsidRPr="00180E73">
        <w:rPr>
          <w:b/>
          <w:bCs/>
          <w:cs/>
        </w:rPr>
        <w:t>ความหมาย</w:t>
      </w:r>
      <w:r w:rsidRPr="00180E73">
        <w:br/>
      </w:r>
      <w:r w:rsidRPr="00180E73">
        <w:rPr>
          <w:cs/>
        </w:rPr>
        <w:t>การทำงานร่วมกันเป็นทีมด้วยการแลกเปลี่ยนความรู้ แก้ปัญหาอย่างสร้างสรรค์ และพัฒนาศักยภาพรวม</w:t>
      </w:r>
      <w:r w:rsidRPr="00180E73">
        <w:t> 25</w:t>
      </w:r>
    </w:p>
    <w:p w14:paraId="002F78BA" w14:textId="43AACC5B" w:rsidR="00180E73" w:rsidRPr="00180E73" w:rsidRDefault="00180E73" w:rsidP="00180E73">
      <w:pPr>
        <w:ind w:firstLine="567"/>
      </w:pPr>
      <w:r w:rsidRPr="00180E73">
        <w:rPr>
          <w:b/>
          <w:bCs/>
          <w:cs/>
        </w:rPr>
        <w:t>ตัวอย่าง</w:t>
      </w:r>
    </w:p>
    <w:p w14:paraId="38372C05" w14:textId="77777777" w:rsidR="00180E73" w:rsidRPr="00180E73" w:rsidRDefault="00180E73" w:rsidP="00180E73">
      <w:pPr>
        <w:numPr>
          <w:ilvl w:val="0"/>
          <w:numId w:val="7"/>
        </w:numPr>
      </w:pPr>
      <w:r w:rsidRPr="00180E73">
        <w:rPr>
          <w:b/>
          <w:bCs/>
          <w:cs/>
        </w:rPr>
        <w:t>พิกซาร์ (</w:t>
      </w:r>
      <w:r w:rsidRPr="00180E73">
        <w:rPr>
          <w:b/>
          <w:bCs/>
        </w:rPr>
        <w:t>Pixar)</w:t>
      </w:r>
      <w:r w:rsidRPr="00180E73">
        <w:t> </w:t>
      </w:r>
      <w:r w:rsidRPr="00180E73">
        <w:rPr>
          <w:cs/>
        </w:rPr>
        <w:t>จัดเวที</w:t>
      </w:r>
      <w:r w:rsidRPr="00180E73">
        <w:t> </w:t>
      </w:r>
      <w:r w:rsidRPr="00180E73">
        <w:rPr>
          <w:i/>
          <w:iCs/>
        </w:rPr>
        <w:t>Braintrust</w:t>
      </w:r>
      <w:r w:rsidRPr="00180E73">
        <w:t> </w:t>
      </w:r>
      <w:r w:rsidRPr="00180E73">
        <w:rPr>
          <w:cs/>
        </w:rPr>
        <w:t>ให้ทีมงานวิจารณ์งานกันอย่างเปิดเผย เพื่อปรับปรุงเนื้อเรื่องและแอนิเมชัน</w:t>
      </w:r>
      <w:r w:rsidRPr="00180E73">
        <w:t> 314</w:t>
      </w:r>
    </w:p>
    <w:p w14:paraId="37A09B5A" w14:textId="77777777" w:rsidR="00180E73" w:rsidRPr="00180E73" w:rsidRDefault="00180E73" w:rsidP="00180E73">
      <w:pPr>
        <w:numPr>
          <w:ilvl w:val="0"/>
          <w:numId w:val="7"/>
        </w:numPr>
      </w:pPr>
      <w:r w:rsidRPr="00180E73">
        <w:rPr>
          <w:b/>
          <w:bCs/>
          <w:cs/>
        </w:rPr>
        <w:t xml:space="preserve">บริษัท </w:t>
      </w:r>
      <w:r w:rsidRPr="00180E73">
        <w:rPr>
          <w:b/>
          <w:bCs/>
        </w:rPr>
        <w:t>3M</w:t>
      </w:r>
      <w:r w:rsidRPr="00180E73">
        <w:t> </w:t>
      </w:r>
      <w:r w:rsidRPr="00180E73">
        <w:rPr>
          <w:cs/>
        </w:rPr>
        <w:t>ใช้การประชุม</w:t>
      </w:r>
      <w:r w:rsidRPr="00180E73">
        <w:t> </w:t>
      </w:r>
      <w:r w:rsidRPr="00180E73">
        <w:rPr>
          <w:i/>
          <w:iCs/>
        </w:rPr>
        <w:t>Cross-Functional Teams</w:t>
      </w:r>
      <w:r w:rsidRPr="00180E73">
        <w:t> </w:t>
      </w:r>
      <w:r w:rsidRPr="00180E73">
        <w:rPr>
          <w:cs/>
        </w:rPr>
        <w:t xml:space="preserve">เพื่อผสานไอเดียจากหลายแผนก ส่งผลให้เกิดนวัตกรรมเช่น </w:t>
      </w:r>
      <w:r w:rsidRPr="00180E73">
        <w:t>Post-it Notes 12</w:t>
      </w:r>
    </w:p>
    <w:p w14:paraId="2774A443" w14:textId="2761CB96" w:rsidR="00180E73" w:rsidRPr="00180E73" w:rsidRDefault="00180E73" w:rsidP="00180E73">
      <w:pPr>
        <w:ind w:firstLine="567"/>
      </w:pPr>
    </w:p>
    <w:p w14:paraId="40CE6CA4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  <w:cs/>
        </w:rPr>
        <w:t xml:space="preserve">ความเชื่อมโยงของวินัยทั้ง </w:t>
      </w:r>
      <w:r w:rsidRPr="00180E73">
        <w:rPr>
          <w:b/>
          <w:bCs/>
        </w:rPr>
        <w:t>5</w:t>
      </w:r>
    </w:p>
    <w:p w14:paraId="4A2AA24C" w14:textId="0A6EA317" w:rsidR="00180E73" w:rsidRPr="00180E73" w:rsidRDefault="00180E73" w:rsidP="00180E73">
      <w:pPr>
        <w:ind w:firstLine="567"/>
      </w:pPr>
      <w:r w:rsidRPr="00180E73">
        <w:rPr>
          <w:cs/>
        </w:rPr>
        <w:t>เซงเง์เน้นว่า</w:t>
      </w:r>
      <w:r w:rsidRPr="00180E73">
        <w:t> </w:t>
      </w:r>
      <w:r w:rsidRPr="00180E73">
        <w:rPr>
          <w:b/>
          <w:bCs/>
          <w:cs/>
        </w:rPr>
        <w:t>การคิดอย่างเป็นระบบ (</w:t>
      </w:r>
      <w:r w:rsidRPr="00180E73">
        <w:rPr>
          <w:b/>
          <w:bCs/>
        </w:rPr>
        <w:t>Systems Thinking)</w:t>
      </w:r>
      <w:r w:rsidRPr="00180E73">
        <w:t> </w:t>
      </w:r>
      <w:r w:rsidRPr="00180E73">
        <w:rPr>
          <w:cs/>
        </w:rPr>
        <w:t>เป็นหัวใจหลักที่เชื่อมโยงวินัยอื่นๆ เข้าด้วยกัน</w:t>
      </w:r>
      <w:r w:rsidRPr="00180E73">
        <w:t> 15 </w:t>
      </w:r>
      <w:r w:rsidRPr="00180E73">
        <w:rPr>
          <w:cs/>
        </w:rPr>
        <w:t>ตัวอย่างเช่น</w:t>
      </w:r>
    </w:p>
    <w:p w14:paraId="60A12BD4" w14:textId="77777777" w:rsidR="00180E73" w:rsidRPr="00180E73" w:rsidRDefault="00180E73" w:rsidP="00180E73">
      <w:pPr>
        <w:numPr>
          <w:ilvl w:val="0"/>
          <w:numId w:val="8"/>
        </w:numPr>
      </w:pPr>
      <w:r w:rsidRPr="00180E73">
        <w:rPr>
          <w:cs/>
        </w:rPr>
        <w:t>การมีวิสัยทัศน์ร่วม (</w:t>
      </w:r>
      <w:r w:rsidRPr="00180E73">
        <w:t xml:space="preserve">Shared Vision) </w:t>
      </w:r>
      <w:r w:rsidRPr="00180E73">
        <w:rPr>
          <w:cs/>
        </w:rPr>
        <w:t xml:space="preserve">จะสำเร็จได้ต้องอาศัยการท้าทาย </w:t>
      </w:r>
      <w:r w:rsidRPr="00180E73">
        <w:t xml:space="preserve">Mental Models </w:t>
      </w:r>
      <w:r w:rsidRPr="00180E73">
        <w:rPr>
          <w:cs/>
        </w:rPr>
        <w:t>ของพนักงาน</w:t>
      </w:r>
    </w:p>
    <w:p w14:paraId="221B4546" w14:textId="77777777" w:rsidR="00180E73" w:rsidRPr="00180E73" w:rsidRDefault="00180E73" w:rsidP="00180E73">
      <w:pPr>
        <w:numPr>
          <w:ilvl w:val="0"/>
          <w:numId w:val="8"/>
        </w:numPr>
      </w:pPr>
      <w:r w:rsidRPr="00180E73">
        <w:rPr>
          <w:cs/>
        </w:rPr>
        <w:t>การเรียนรู้ของทีม (</w:t>
      </w:r>
      <w:r w:rsidRPr="00180E73">
        <w:t xml:space="preserve">Team Learning) </w:t>
      </w:r>
      <w:r w:rsidRPr="00180E73">
        <w:rPr>
          <w:cs/>
        </w:rPr>
        <w:t>ช่วยขยายขีดความสามารถส่วนบุคคล (</w:t>
      </w:r>
      <w:r w:rsidRPr="00180E73">
        <w:t>Personal Mastery)</w:t>
      </w:r>
    </w:p>
    <w:p w14:paraId="0B3D5F6E" w14:textId="6DCBF9B4" w:rsidR="00180E73" w:rsidRPr="00180E73" w:rsidRDefault="00180E73" w:rsidP="00180E73">
      <w:pPr>
        <w:ind w:firstLine="567"/>
      </w:pPr>
    </w:p>
    <w:p w14:paraId="4C82C000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  <w:cs/>
        </w:rPr>
        <w:t>บทบาทในองค์กรสมัยใหม่</w:t>
      </w:r>
    </w:p>
    <w:p w14:paraId="4F0C8CF3" w14:textId="51736FA3" w:rsidR="00180E73" w:rsidRPr="00180E73" w:rsidRDefault="00180E73" w:rsidP="00180E73">
      <w:pPr>
        <w:ind w:firstLine="567"/>
      </w:pPr>
      <w:r w:rsidRPr="00180E73">
        <w:rPr>
          <w:cs/>
        </w:rPr>
        <w:t>องค์กรชั้นนำเช่น</w:t>
      </w:r>
      <w:r w:rsidRPr="00180E73">
        <w:t> </w:t>
      </w:r>
      <w:r w:rsidRPr="00180E73">
        <w:rPr>
          <w:b/>
          <w:bCs/>
          <w:cs/>
        </w:rPr>
        <w:t>แอมะซอน (</w:t>
      </w:r>
      <w:r w:rsidRPr="00180E73">
        <w:rPr>
          <w:b/>
          <w:bCs/>
        </w:rPr>
        <w:t>Amazon)</w:t>
      </w:r>
      <w:r w:rsidRPr="00180E73">
        <w:t> </w:t>
      </w:r>
      <w:r w:rsidRPr="00180E73">
        <w:rPr>
          <w:cs/>
        </w:rPr>
        <w:t>และ</w:t>
      </w:r>
      <w:r w:rsidRPr="00180E73">
        <w:t> </w:t>
      </w:r>
      <w:r w:rsidRPr="00180E73">
        <w:rPr>
          <w:b/>
          <w:bCs/>
          <w:cs/>
        </w:rPr>
        <w:t>แอปเปิล (</w:t>
      </w:r>
      <w:r w:rsidRPr="00180E73">
        <w:rPr>
          <w:b/>
          <w:bCs/>
        </w:rPr>
        <w:t>Apple)</w:t>
      </w:r>
      <w:r w:rsidRPr="00180E73">
        <w:t> </w:t>
      </w:r>
      <w:r w:rsidRPr="00180E73">
        <w:rPr>
          <w:cs/>
        </w:rPr>
        <w:t>ประยุกต์หลักการนี้ด้วยการ</w:t>
      </w:r>
    </w:p>
    <w:p w14:paraId="2F883506" w14:textId="77777777" w:rsidR="00180E73" w:rsidRPr="00180E73" w:rsidRDefault="00180E73" w:rsidP="00180E73">
      <w:pPr>
        <w:numPr>
          <w:ilvl w:val="0"/>
          <w:numId w:val="9"/>
        </w:numPr>
      </w:pPr>
      <w:r w:rsidRPr="00180E73">
        <w:rPr>
          <w:cs/>
        </w:rPr>
        <w:t>ใช้ข้อมูลเชิงระบบเพื่อตัดสินใจ</w:t>
      </w:r>
    </w:p>
    <w:p w14:paraId="1766EC7E" w14:textId="77777777" w:rsidR="00180E73" w:rsidRPr="00180E73" w:rsidRDefault="00180E73" w:rsidP="00180E73">
      <w:pPr>
        <w:numPr>
          <w:ilvl w:val="0"/>
          <w:numId w:val="9"/>
        </w:numPr>
      </w:pPr>
      <w:r w:rsidRPr="00180E73">
        <w:rPr>
          <w:cs/>
        </w:rPr>
        <w:t>ส่งเสริมการเรียนรู้ผ่านแพลตฟอร์มดิจิทัล</w:t>
      </w:r>
    </w:p>
    <w:p w14:paraId="628B51EC" w14:textId="77777777" w:rsidR="00180E73" w:rsidRPr="00180E73" w:rsidRDefault="00180E73" w:rsidP="00180E73">
      <w:pPr>
        <w:numPr>
          <w:ilvl w:val="0"/>
          <w:numId w:val="9"/>
        </w:numPr>
      </w:pPr>
      <w:r w:rsidRPr="00180E73">
        <w:rPr>
          <w:cs/>
        </w:rPr>
        <w:t>สร้างวัฒนธรรมการทดลองและยอมรับความล้มเหลว</w:t>
      </w:r>
      <w:r w:rsidRPr="00180E73">
        <w:t> 1214</w:t>
      </w:r>
    </w:p>
    <w:p w14:paraId="15D2B4C3" w14:textId="77777777" w:rsidR="00180E73" w:rsidRPr="00180E73" w:rsidRDefault="00180E73" w:rsidP="00180E73">
      <w:pPr>
        <w:ind w:firstLine="567"/>
        <w:rPr>
          <w:b/>
          <w:bCs/>
        </w:rPr>
      </w:pPr>
      <w:r w:rsidRPr="00180E73">
        <w:rPr>
          <w:b/>
          <w:bCs/>
          <w:cs/>
        </w:rPr>
        <w:t>สรุป</w:t>
      </w:r>
    </w:p>
    <w:p w14:paraId="4F6D5124" w14:textId="77777777" w:rsidR="00180E73" w:rsidRPr="00180E73" w:rsidRDefault="00180E73" w:rsidP="00180E73">
      <w:pPr>
        <w:ind w:firstLine="567"/>
      </w:pPr>
      <w:r w:rsidRPr="00180E73">
        <w:rPr>
          <w:cs/>
        </w:rPr>
        <w:t xml:space="preserve">หลักการ </w:t>
      </w:r>
      <w:r w:rsidRPr="00180E73">
        <w:t xml:space="preserve">5 </w:t>
      </w:r>
      <w:r w:rsidRPr="00180E73">
        <w:rPr>
          <w:cs/>
        </w:rPr>
        <w:t xml:space="preserve">ประการของเซงเง์ไม่เพียงช่วยปรับปรุงประสิทธิภาพองค์กร แต่ยังสร้าง "ภูมิคุ้มกัน" ต่อการเปลี่ยนแปลงในโลก </w:t>
      </w:r>
      <w:r w:rsidRPr="00180E73">
        <w:t xml:space="preserve">VUCA (Volatile, Uncertain, Complex, Ambiguous) </w:t>
      </w:r>
      <w:r w:rsidRPr="00180E73">
        <w:rPr>
          <w:cs/>
        </w:rPr>
        <w:t>โดยเน้นการเรียนรู้ที่ต่อเนื่องและมีส่วนร่วมทุกระดับ</w:t>
      </w:r>
    </w:p>
    <w:p w14:paraId="7FFAF53E" w14:textId="77777777" w:rsidR="00014293" w:rsidRDefault="00014293" w:rsidP="00014293">
      <w:pPr>
        <w:ind w:firstLine="567"/>
      </w:pPr>
    </w:p>
    <w:p w14:paraId="726EA9B5" w14:textId="4DB3A62D" w:rsidR="00014293" w:rsidRPr="00014293" w:rsidRDefault="00014293" w:rsidP="00014293">
      <w:pPr>
        <w:ind w:firstLine="567"/>
      </w:pPr>
      <w:r w:rsidRPr="00014293">
        <w:rPr>
          <w:cs/>
        </w:rPr>
        <w:t>ตัวอย่าง</w:t>
      </w:r>
      <w:r w:rsidRPr="00014293">
        <w:t xml:space="preserve"> </w:t>
      </w:r>
      <w:r w:rsidRPr="00014293">
        <w:rPr>
          <w:b/>
          <w:bCs/>
          <w:cs/>
        </w:rPr>
        <w:t>กรณีศึกษาองค์กรต้นแบบที่เป็นองค์การแห่งการเรียนรู้</w:t>
      </w:r>
      <w:r w:rsidRPr="00014293">
        <w:t xml:space="preserve"> </w:t>
      </w:r>
      <w:r w:rsidRPr="00014293">
        <w:rPr>
          <w:cs/>
        </w:rPr>
        <w:t>พร้อมอธิบาย</w:t>
      </w:r>
      <w:r w:rsidRPr="00014293">
        <w:t xml:space="preserve"> </w:t>
      </w:r>
      <w:r w:rsidRPr="00014293">
        <w:rPr>
          <w:b/>
          <w:bCs/>
          <w:cs/>
        </w:rPr>
        <w:t xml:space="preserve">การนำหลักการ </w:t>
      </w:r>
      <w:r w:rsidRPr="00014293">
        <w:rPr>
          <w:b/>
          <w:bCs/>
        </w:rPr>
        <w:t xml:space="preserve">5 </w:t>
      </w:r>
      <w:r w:rsidRPr="00014293">
        <w:rPr>
          <w:b/>
          <w:bCs/>
          <w:cs/>
        </w:rPr>
        <w:t xml:space="preserve">ประการของ </w:t>
      </w:r>
      <w:r w:rsidRPr="00014293">
        <w:rPr>
          <w:b/>
          <w:bCs/>
        </w:rPr>
        <w:t>Peter Senge</w:t>
      </w:r>
      <w:r w:rsidRPr="00014293">
        <w:t xml:space="preserve"> </w:t>
      </w:r>
      <w:r w:rsidRPr="00014293">
        <w:rPr>
          <w:cs/>
        </w:rPr>
        <w:t>ไปปรับใช้ในองค์กรนั้น</w:t>
      </w:r>
    </w:p>
    <w:p w14:paraId="1A7168A3" w14:textId="599F571D" w:rsidR="00014293" w:rsidRPr="00014293" w:rsidRDefault="00014293" w:rsidP="00014293">
      <w:pPr>
        <w:ind w:firstLine="567"/>
      </w:pPr>
    </w:p>
    <w:p w14:paraId="0BC7EDA4" w14:textId="759ADF94" w:rsidR="00014293" w:rsidRPr="00014293" w:rsidRDefault="00014293" w:rsidP="00014293">
      <w:pPr>
        <w:ind w:firstLine="567"/>
        <w:rPr>
          <w:b/>
          <w:bCs/>
        </w:rPr>
      </w:pPr>
      <w:r w:rsidRPr="00014293">
        <w:rPr>
          <w:b/>
          <w:bCs/>
          <w:cs/>
        </w:rPr>
        <w:t xml:space="preserve">กรณีศึกษา บริษัท </w:t>
      </w:r>
      <w:r w:rsidRPr="00014293">
        <w:rPr>
          <w:b/>
          <w:bCs/>
        </w:rPr>
        <w:t>Google (</w:t>
      </w:r>
      <w:r w:rsidRPr="00014293">
        <w:rPr>
          <w:b/>
          <w:bCs/>
          <w:cs/>
        </w:rPr>
        <w:t>องค์กรต้นแบบแห่งการเรียนรู้)</w:t>
      </w:r>
    </w:p>
    <w:p w14:paraId="0FF45771" w14:textId="77777777" w:rsidR="00014293" w:rsidRPr="00014293" w:rsidRDefault="00014293" w:rsidP="00014293">
      <w:pPr>
        <w:ind w:firstLine="567"/>
      </w:pPr>
      <w:r w:rsidRPr="00014293">
        <w:rPr>
          <w:b/>
          <w:bCs/>
        </w:rPr>
        <w:t>Google</w:t>
      </w:r>
      <w:r w:rsidRPr="00014293">
        <w:t xml:space="preserve"> </w:t>
      </w:r>
      <w:r w:rsidRPr="00014293">
        <w:rPr>
          <w:cs/>
        </w:rPr>
        <w:t>ถือเป็นหนึ่งในองค์กรต้นแบบระดับโลกที่นำแนวคิด</w:t>
      </w:r>
      <w:r w:rsidRPr="00014293">
        <w:t xml:space="preserve"> </w:t>
      </w:r>
      <w:r w:rsidRPr="00014293">
        <w:rPr>
          <w:i/>
          <w:iCs/>
        </w:rPr>
        <w:t>"</w:t>
      </w:r>
      <w:r w:rsidRPr="00014293">
        <w:rPr>
          <w:i/>
          <w:iCs/>
          <w:cs/>
        </w:rPr>
        <w:t>องค์กรแห่งการเรียนรู้"</w:t>
      </w:r>
      <w:r w:rsidRPr="00014293">
        <w:t xml:space="preserve"> </w:t>
      </w:r>
      <w:r w:rsidRPr="00014293">
        <w:rPr>
          <w:cs/>
        </w:rPr>
        <w:t>ไปประยุกต์ใช้ได้อย่างเป็นรูปธรรม โดยเน้นการพัฒนาศักยภาพของบุคลากร การสร้างนวัตกรรม และการแบ่งปันความรู้ภายในองค์กรอย่างต่อเนื่อง</w:t>
      </w:r>
    </w:p>
    <w:p w14:paraId="2BCB39A2" w14:textId="0F570EF3" w:rsidR="00014293" w:rsidRPr="00014293" w:rsidRDefault="00014293" w:rsidP="00014293">
      <w:pPr>
        <w:ind w:firstLine="567"/>
      </w:pPr>
    </w:p>
    <w:p w14:paraId="2E6EBC71" w14:textId="0736395A" w:rsidR="00014293" w:rsidRPr="00014293" w:rsidRDefault="00014293" w:rsidP="00014293">
      <w:pPr>
        <w:ind w:firstLine="567"/>
        <w:rPr>
          <w:b/>
          <w:bCs/>
        </w:rPr>
      </w:pPr>
      <w:r w:rsidRPr="00014293">
        <w:rPr>
          <w:b/>
          <w:bCs/>
          <w:cs/>
        </w:rPr>
        <w:lastRenderedPageBreak/>
        <w:t xml:space="preserve">การประยุกต์ใช้หลักการ </w:t>
      </w:r>
      <w:r w:rsidRPr="00014293">
        <w:rPr>
          <w:b/>
          <w:bCs/>
        </w:rPr>
        <w:t xml:space="preserve">5 </w:t>
      </w:r>
      <w:r w:rsidRPr="00014293">
        <w:rPr>
          <w:b/>
          <w:bCs/>
          <w:cs/>
        </w:rPr>
        <w:t xml:space="preserve">ประการของ </w:t>
      </w:r>
      <w:r w:rsidRPr="00014293">
        <w:rPr>
          <w:b/>
          <w:bCs/>
        </w:rPr>
        <w:t>Peter Senge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7"/>
        <w:gridCol w:w="6654"/>
      </w:tblGrid>
      <w:tr w:rsidR="00014293" w:rsidRPr="00014293" w14:paraId="6AB71BB9" w14:textId="77777777" w:rsidTr="00014293">
        <w:tc>
          <w:tcPr>
            <w:tcW w:w="0" w:type="auto"/>
            <w:hideMark/>
          </w:tcPr>
          <w:p w14:paraId="6940048E" w14:textId="77777777" w:rsidR="00014293" w:rsidRPr="00014293" w:rsidRDefault="00014293" w:rsidP="00014293">
            <w:pPr>
              <w:ind w:firstLine="567"/>
              <w:rPr>
                <w:b/>
                <w:bCs/>
              </w:rPr>
            </w:pPr>
            <w:r w:rsidRPr="00014293">
              <w:rPr>
                <w:b/>
                <w:bCs/>
                <w:cs/>
              </w:rPr>
              <w:t>หลักการ</w:t>
            </w:r>
          </w:p>
        </w:tc>
        <w:tc>
          <w:tcPr>
            <w:tcW w:w="0" w:type="auto"/>
            <w:hideMark/>
          </w:tcPr>
          <w:p w14:paraId="57FB9CB1" w14:textId="77777777" w:rsidR="00014293" w:rsidRPr="00014293" w:rsidRDefault="00014293" w:rsidP="00014293">
            <w:pPr>
              <w:ind w:firstLine="567"/>
              <w:rPr>
                <w:b/>
                <w:bCs/>
              </w:rPr>
            </w:pPr>
            <w:r w:rsidRPr="00014293">
              <w:rPr>
                <w:b/>
                <w:bCs/>
                <w:cs/>
              </w:rPr>
              <w:t xml:space="preserve">การประยุกต์ใช้ใน </w:t>
            </w:r>
            <w:r w:rsidRPr="00014293">
              <w:rPr>
                <w:b/>
                <w:bCs/>
              </w:rPr>
              <w:t>Google</w:t>
            </w:r>
          </w:p>
        </w:tc>
      </w:tr>
      <w:tr w:rsidR="00014293" w:rsidRPr="00014293" w14:paraId="4CE9C27A" w14:textId="77777777" w:rsidTr="00014293">
        <w:tc>
          <w:tcPr>
            <w:tcW w:w="0" w:type="auto"/>
            <w:hideMark/>
          </w:tcPr>
          <w:p w14:paraId="0DAF77DB" w14:textId="77777777" w:rsidR="00014293" w:rsidRPr="00014293" w:rsidRDefault="00014293" w:rsidP="00CD3822">
            <w:pPr>
              <w:ind w:firstLine="0"/>
              <w:jc w:val="left"/>
            </w:pPr>
            <w:r w:rsidRPr="00014293">
              <w:rPr>
                <w:b/>
                <w:bCs/>
              </w:rPr>
              <w:t>1. Personal Mastery (</w:t>
            </w:r>
            <w:r w:rsidRPr="00014293">
              <w:rPr>
                <w:b/>
                <w:bCs/>
                <w:cs/>
              </w:rPr>
              <w:t>ความชำนาญส่วนบุคคล)</w:t>
            </w:r>
          </w:p>
        </w:tc>
        <w:tc>
          <w:tcPr>
            <w:tcW w:w="0" w:type="auto"/>
            <w:hideMark/>
          </w:tcPr>
          <w:p w14:paraId="1F95B266" w14:textId="77777777" w:rsidR="00014293" w:rsidRPr="00014293" w:rsidRDefault="00014293" w:rsidP="00014293">
            <w:pPr>
              <w:ind w:firstLine="567"/>
            </w:pPr>
            <w:r w:rsidRPr="00014293">
              <w:t xml:space="preserve">Google </w:t>
            </w:r>
            <w:r w:rsidRPr="00014293">
              <w:rPr>
                <w:cs/>
              </w:rPr>
              <w:t>ส่งเสริมให้พนักงานเรียนรู้อย่างต่อเนื่อง มีโปรแกรม</w:t>
            </w:r>
            <w:r w:rsidRPr="00014293">
              <w:t xml:space="preserve"> </w:t>
            </w:r>
            <w:r w:rsidRPr="00014293">
              <w:rPr>
                <w:b/>
                <w:bCs/>
              </w:rPr>
              <w:t>“20% Time”</w:t>
            </w:r>
            <w:r w:rsidRPr="00014293">
              <w:t xml:space="preserve"> </w:t>
            </w:r>
            <w:r w:rsidRPr="00014293">
              <w:rPr>
                <w:cs/>
              </w:rPr>
              <w:t xml:space="preserve">ที่เปิดโอกาสให้พนักงานใช้เวลาทำโปรเจกต์นอกเหนือจากงานปกติ เช่น </w:t>
            </w:r>
            <w:r w:rsidRPr="00014293">
              <w:t xml:space="preserve">Gmail </w:t>
            </w:r>
            <w:r w:rsidRPr="00014293">
              <w:rPr>
                <w:cs/>
              </w:rPr>
              <w:t xml:space="preserve">และ </w:t>
            </w:r>
            <w:r w:rsidRPr="00014293">
              <w:t xml:space="preserve">Google News </w:t>
            </w:r>
            <w:r w:rsidRPr="00014293">
              <w:rPr>
                <w:cs/>
              </w:rPr>
              <w:t>เกิดจากแนวคิดนี้</w:t>
            </w:r>
          </w:p>
        </w:tc>
      </w:tr>
      <w:tr w:rsidR="00014293" w:rsidRPr="00014293" w14:paraId="512097E3" w14:textId="77777777" w:rsidTr="00014293">
        <w:tc>
          <w:tcPr>
            <w:tcW w:w="0" w:type="auto"/>
            <w:hideMark/>
          </w:tcPr>
          <w:p w14:paraId="3ED6B0D7" w14:textId="77777777" w:rsidR="00014293" w:rsidRPr="00014293" w:rsidRDefault="00014293" w:rsidP="00CD3822">
            <w:pPr>
              <w:ind w:firstLine="0"/>
              <w:jc w:val="left"/>
            </w:pPr>
            <w:r w:rsidRPr="00014293">
              <w:rPr>
                <w:b/>
                <w:bCs/>
              </w:rPr>
              <w:t>2. Mental Models (</w:t>
            </w:r>
            <w:r w:rsidRPr="00014293">
              <w:rPr>
                <w:b/>
                <w:bCs/>
                <w:cs/>
              </w:rPr>
              <w:t>แบบจำลองทางความคิด)</w:t>
            </w:r>
          </w:p>
        </w:tc>
        <w:tc>
          <w:tcPr>
            <w:tcW w:w="0" w:type="auto"/>
            <w:hideMark/>
          </w:tcPr>
          <w:p w14:paraId="4D4AFEDF" w14:textId="77777777" w:rsidR="00014293" w:rsidRPr="00014293" w:rsidRDefault="00014293" w:rsidP="00014293">
            <w:pPr>
              <w:ind w:firstLine="567"/>
            </w:pPr>
            <w:r w:rsidRPr="00014293">
              <w:t xml:space="preserve">Google </w:t>
            </w:r>
            <w:r w:rsidRPr="00014293">
              <w:rPr>
                <w:cs/>
              </w:rPr>
              <w:t xml:space="preserve">ส่งเสริมให้พนักงานตั้งคำถามกับสมมติฐานเดิม ๆ และเปิดใจรับฟังความคิดเห็นที่แตกต่าง เช่น ใช้แนวทางการคิดแบบ </w:t>
            </w:r>
            <w:r w:rsidRPr="00014293">
              <w:t xml:space="preserve">Agile </w:t>
            </w:r>
            <w:r w:rsidRPr="00014293">
              <w:rPr>
                <w:cs/>
              </w:rPr>
              <w:t xml:space="preserve">และ </w:t>
            </w:r>
            <w:r w:rsidRPr="00014293">
              <w:t xml:space="preserve">Design Thinking </w:t>
            </w:r>
            <w:r w:rsidRPr="00014293">
              <w:rPr>
                <w:cs/>
              </w:rPr>
              <w:t>เพื่อทลายกรอบความคิดเก่า</w:t>
            </w:r>
          </w:p>
        </w:tc>
      </w:tr>
      <w:tr w:rsidR="00014293" w:rsidRPr="00014293" w14:paraId="3FD6C524" w14:textId="77777777" w:rsidTr="00014293">
        <w:tc>
          <w:tcPr>
            <w:tcW w:w="0" w:type="auto"/>
            <w:hideMark/>
          </w:tcPr>
          <w:p w14:paraId="6A6FC85D" w14:textId="77777777" w:rsidR="00014293" w:rsidRPr="00014293" w:rsidRDefault="00014293" w:rsidP="00CD3822">
            <w:pPr>
              <w:ind w:firstLine="0"/>
              <w:jc w:val="left"/>
            </w:pPr>
            <w:r w:rsidRPr="00014293">
              <w:rPr>
                <w:b/>
                <w:bCs/>
              </w:rPr>
              <w:t>3. Shared Vision (</w:t>
            </w:r>
            <w:r w:rsidRPr="00014293">
              <w:rPr>
                <w:b/>
                <w:bCs/>
                <w:cs/>
              </w:rPr>
              <w:t>วิสัยทัศน์ร่วม)</w:t>
            </w:r>
          </w:p>
        </w:tc>
        <w:tc>
          <w:tcPr>
            <w:tcW w:w="0" w:type="auto"/>
            <w:hideMark/>
          </w:tcPr>
          <w:p w14:paraId="5D667D03" w14:textId="77777777" w:rsidR="00014293" w:rsidRPr="00014293" w:rsidRDefault="00014293" w:rsidP="00014293">
            <w:pPr>
              <w:ind w:firstLine="567"/>
            </w:pPr>
            <w:r w:rsidRPr="00014293">
              <w:t xml:space="preserve">Google </w:t>
            </w:r>
            <w:r w:rsidRPr="00014293">
              <w:rPr>
                <w:cs/>
              </w:rPr>
              <w:t>มีพันธกิจที่ชัดเจนคือ</w:t>
            </w:r>
            <w:r w:rsidRPr="00014293">
              <w:t xml:space="preserve"> </w:t>
            </w:r>
            <w:r w:rsidRPr="00014293">
              <w:rPr>
                <w:i/>
                <w:iCs/>
              </w:rPr>
              <w:t>"Organize the world’s information and make it universally accessible and useful"</w:t>
            </w:r>
            <w:r w:rsidRPr="00014293">
              <w:t xml:space="preserve"> </w:t>
            </w:r>
            <w:r w:rsidRPr="00014293">
              <w:rPr>
                <w:cs/>
              </w:rPr>
              <w:t>ซึ่งพนักงานทุกคนเข้าใจและมีเป้าหมายร่วมกันในการสร้างนวัตกรรมที่มีคุณค่าแก่ผู้ใช้ทั่วโลก</w:t>
            </w:r>
          </w:p>
        </w:tc>
      </w:tr>
      <w:tr w:rsidR="00014293" w:rsidRPr="00014293" w14:paraId="0C2E526A" w14:textId="77777777" w:rsidTr="00014293">
        <w:tc>
          <w:tcPr>
            <w:tcW w:w="0" w:type="auto"/>
            <w:hideMark/>
          </w:tcPr>
          <w:p w14:paraId="2D55C2E2" w14:textId="77777777" w:rsidR="00014293" w:rsidRPr="00014293" w:rsidRDefault="00014293" w:rsidP="00CD3822">
            <w:pPr>
              <w:ind w:firstLine="0"/>
              <w:jc w:val="left"/>
            </w:pPr>
            <w:r w:rsidRPr="00014293">
              <w:rPr>
                <w:b/>
                <w:bCs/>
              </w:rPr>
              <w:t>4. Team Learning (</w:t>
            </w:r>
            <w:r w:rsidRPr="00014293">
              <w:rPr>
                <w:b/>
                <w:bCs/>
                <w:cs/>
              </w:rPr>
              <w:t>การเรียนรู้เป็นทีม)</w:t>
            </w:r>
          </w:p>
        </w:tc>
        <w:tc>
          <w:tcPr>
            <w:tcW w:w="0" w:type="auto"/>
            <w:hideMark/>
          </w:tcPr>
          <w:p w14:paraId="4E22128C" w14:textId="77777777" w:rsidR="00014293" w:rsidRPr="00014293" w:rsidRDefault="00014293" w:rsidP="00014293">
            <w:pPr>
              <w:ind w:firstLine="567"/>
            </w:pPr>
            <w:r w:rsidRPr="00014293">
              <w:rPr>
                <w:cs/>
              </w:rPr>
              <w:t xml:space="preserve">มีวัฒนธรรมการทำงานเป็นทีมที่เข้มแข็ง เช่น การใช้เครื่องมือ </w:t>
            </w:r>
            <w:r w:rsidRPr="00014293">
              <w:t xml:space="preserve">Collaboration </w:t>
            </w:r>
            <w:r w:rsidRPr="00014293">
              <w:rPr>
                <w:cs/>
              </w:rPr>
              <w:t>ต่าง ๆ (</w:t>
            </w:r>
            <w:r w:rsidRPr="00014293">
              <w:t xml:space="preserve">Google Docs, Google Meet, etc.) </w:t>
            </w:r>
            <w:r w:rsidRPr="00014293">
              <w:rPr>
                <w:cs/>
              </w:rPr>
              <w:t>เพื่อระดมความคิด แลกเปลี่ยนความรู้ และพัฒนาโครงการร่วมกัน</w:t>
            </w:r>
          </w:p>
        </w:tc>
      </w:tr>
      <w:tr w:rsidR="00014293" w:rsidRPr="00014293" w14:paraId="21B68BD8" w14:textId="77777777" w:rsidTr="00014293">
        <w:tc>
          <w:tcPr>
            <w:tcW w:w="0" w:type="auto"/>
            <w:hideMark/>
          </w:tcPr>
          <w:p w14:paraId="681C5FE8" w14:textId="77777777" w:rsidR="00014293" w:rsidRPr="00014293" w:rsidRDefault="00014293" w:rsidP="00CD3822">
            <w:pPr>
              <w:ind w:firstLine="0"/>
              <w:jc w:val="left"/>
            </w:pPr>
            <w:r w:rsidRPr="00014293">
              <w:rPr>
                <w:b/>
                <w:bCs/>
              </w:rPr>
              <w:t>5. Systems Thinking (</w:t>
            </w:r>
            <w:r w:rsidRPr="00014293">
              <w:rPr>
                <w:b/>
                <w:bCs/>
                <w:cs/>
              </w:rPr>
              <w:t>การคิดเชิงระบบ)</w:t>
            </w:r>
          </w:p>
        </w:tc>
        <w:tc>
          <w:tcPr>
            <w:tcW w:w="0" w:type="auto"/>
            <w:hideMark/>
          </w:tcPr>
          <w:p w14:paraId="2398385A" w14:textId="77777777" w:rsidR="00014293" w:rsidRPr="00014293" w:rsidRDefault="00014293" w:rsidP="00014293">
            <w:pPr>
              <w:ind w:firstLine="567"/>
            </w:pPr>
            <w:r w:rsidRPr="00014293">
              <w:t xml:space="preserve">Google </w:t>
            </w:r>
            <w:r w:rsidRPr="00014293">
              <w:rPr>
                <w:cs/>
              </w:rPr>
              <w:t xml:space="preserve">ใช้การวิเคราะห์ข้อมูลและระบบ </w:t>
            </w:r>
            <w:r w:rsidRPr="00014293">
              <w:t xml:space="preserve">Feedback </w:t>
            </w:r>
            <w:r w:rsidRPr="00014293">
              <w:rPr>
                <w:cs/>
              </w:rPr>
              <w:t xml:space="preserve">อย่างต่อเนื่องเพื่อปรับปรุงผลิตภัณฑ์ เช่น การพัฒนา </w:t>
            </w:r>
            <w:r w:rsidRPr="00014293">
              <w:t xml:space="preserve">Search Algorithm </w:t>
            </w:r>
            <w:r w:rsidRPr="00014293">
              <w:rPr>
                <w:cs/>
              </w:rPr>
              <w:t>โดยอิงจากการเรียนรู้ของระบบ (</w:t>
            </w:r>
            <w:r w:rsidRPr="00014293">
              <w:t xml:space="preserve">AI) </w:t>
            </w:r>
            <w:r w:rsidRPr="00014293">
              <w:rPr>
                <w:cs/>
              </w:rPr>
              <w:t>และความคิดเห็นจากผู้ใช้ทั่วโลก</w:t>
            </w:r>
          </w:p>
        </w:tc>
      </w:tr>
    </w:tbl>
    <w:p w14:paraId="731FAB51" w14:textId="2975AB10" w:rsidR="00014293" w:rsidRPr="00014293" w:rsidRDefault="00014293" w:rsidP="00014293">
      <w:pPr>
        <w:ind w:firstLine="567"/>
      </w:pPr>
    </w:p>
    <w:p w14:paraId="20FC3811" w14:textId="35B4B12A" w:rsidR="00014293" w:rsidRPr="00014293" w:rsidRDefault="00014293" w:rsidP="00014293">
      <w:pPr>
        <w:ind w:firstLine="567"/>
        <w:rPr>
          <w:b/>
          <w:bCs/>
        </w:rPr>
      </w:pPr>
      <w:r w:rsidRPr="00014293">
        <w:rPr>
          <w:b/>
          <w:bCs/>
          <w:cs/>
        </w:rPr>
        <w:t xml:space="preserve">สรุปคุณลักษณะที่เด่นของ </w:t>
      </w:r>
      <w:r w:rsidRPr="00014293">
        <w:rPr>
          <w:b/>
          <w:bCs/>
        </w:rPr>
        <w:t xml:space="preserve">Google </w:t>
      </w:r>
      <w:r w:rsidRPr="00014293">
        <w:rPr>
          <w:b/>
          <w:bCs/>
          <w:cs/>
        </w:rPr>
        <w:t>ตามแนวคิดองค์กรแห่งการเรียนรู้</w:t>
      </w:r>
    </w:p>
    <w:p w14:paraId="06FF9E8C" w14:textId="77777777" w:rsidR="00014293" w:rsidRPr="00014293" w:rsidRDefault="00014293" w:rsidP="00014293">
      <w:pPr>
        <w:numPr>
          <w:ilvl w:val="0"/>
          <w:numId w:val="10"/>
        </w:numPr>
      </w:pPr>
      <w:r w:rsidRPr="00014293">
        <w:rPr>
          <w:cs/>
        </w:rPr>
        <w:t>ส่งเสริมวัฒนธรรมแห่งการเรียนรู้และนวัตกรรม</w:t>
      </w:r>
    </w:p>
    <w:p w14:paraId="17722772" w14:textId="77777777" w:rsidR="00014293" w:rsidRPr="00014293" w:rsidRDefault="00014293" w:rsidP="00014293">
      <w:pPr>
        <w:numPr>
          <w:ilvl w:val="0"/>
          <w:numId w:val="10"/>
        </w:numPr>
      </w:pPr>
      <w:r w:rsidRPr="00014293">
        <w:rPr>
          <w:cs/>
        </w:rPr>
        <w:t>เปิดกว้างทางความคิดและยอมรับความล้มเหลว</w:t>
      </w:r>
    </w:p>
    <w:p w14:paraId="115FF7F0" w14:textId="77777777" w:rsidR="00014293" w:rsidRPr="00014293" w:rsidRDefault="00014293" w:rsidP="00014293">
      <w:pPr>
        <w:numPr>
          <w:ilvl w:val="0"/>
          <w:numId w:val="10"/>
        </w:numPr>
      </w:pPr>
      <w:r w:rsidRPr="00014293">
        <w:rPr>
          <w:cs/>
        </w:rPr>
        <w:t>มีระบบสนับสนุนการเรียนรู้ทั้งในระดับบุคคลและทีม</w:t>
      </w:r>
    </w:p>
    <w:p w14:paraId="29B77C85" w14:textId="77777777" w:rsidR="00014293" w:rsidRPr="00014293" w:rsidRDefault="00014293" w:rsidP="00014293">
      <w:pPr>
        <w:numPr>
          <w:ilvl w:val="0"/>
          <w:numId w:val="10"/>
        </w:numPr>
      </w:pPr>
      <w:r w:rsidRPr="00014293">
        <w:rPr>
          <w:cs/>
        </w:rPr>
        <w:t>มีการสื่อสารที่โปร่งใสและมุ่งสู่เป้าหมายร่วม</w:t>
      </w:r>
    </w:p>
    <w:p w14:paraId="7F30B4FB" w14:textId="223057AF" w:rsidR="00014293" w:rsidRDefault="00014293" w:rsidP="00014293">
      <w:pPr>
        <w:ind w:firstLine="567"/>
      </w:pPr>
    </w:p>
    <w:p w14:paraId="66DB7E3B" w14:textId="202C12CE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กรณีศึกษาองค์กรไทย</w:t>
      </w:r>
      <w:r w:rsidRPr="00403851">
        <w:t xml:space="preserve"> </w:t>
      </w:r>
      <w:r w:rsidRPr="00403851">
        <w:rPr>
          <w:cs/>
        </w:rPr>
        <w:t>ที่เป็นต้นแบบองค์กรแห่งการเรียนรู้ ตามแนวคิดของ</w:t>
      </w:r>
      <w:r w:rsidRPr="00403851">
        <w:t xml:space="preserve"> </w:t>
      </w:r>
      <w:r w:rsidRPr="00403851">
        <w:rPr>
          <w:b/>
          <w:bCs/>
        </w:rPr>
        <w:t>Peter Senge</w:t>
      </w:r>
      <w:r w:rsidRPr="00403851">
        <w:t xml:space="preserve"> </w:t>
      </w:r>
      <w:r w:rsidRPr="00403851">
        <w:rPr>
          <w:cs/>
        </w:rPr>
        <w:t>โดย</w:t>
      </w:r>
      <w:r w:rsidRPr="00403851">
        <w:t xml:space="preserve"> </w:t>
      </w:r>
      <w:r w:rsidRPr="00403851">
        <w:rPr>
          <w:b/>
          <w:bCs/>
        </w:rPr>
        <w:t>SCG</w:t>
      </w:r>
      <w:r w:rsidRPr="00403851">
        <w:t xml:space="preserve"> </w:t>
      </w:r>
      <w:r w:rsidRPr="00403851">
        <w:rPr>
          <w:cs/>
        </w:rPr>
        <w:t>และ</w:t>
      </w:r>
      <w:r w:rsidRPr="00403851">
        <w:t xml:space="preserve"> </w:t>
      </w:r>
      <w:r w:rsidRPr="00403851">
        <w:rPr>
          <w:b/>
          <w:bCs/>
        </w:rPr>
        <w:t>SCB</w:t>
      </w:r>
      <w:r w:rsidRPr="00403851">
        <w:t xml:space="preserve"> </w:t>
      </w:r>
      <w:r w:rsidRPr="00403851">
        <w:rPr>
          <w:cs/>
        </w:rPr>
        <w:t>พร้อมวิเคราะห์การประยุกต์ใช้</w:t>
      </w:r>
      <w:r w:rsidRPr="00403851">
        <w:t xml:space="preserve"> </w:t>
      </w:r>
      <w:r w:rsidRPr="00403851">
        <w:rPr>
          <w:b/>
          <w:bCs/>
        </w:rPr>
        <w:t xml:space="preserve">5 </w:t>
      </w:r>
      <w:r w:rsidRPr="00403851">
        <w:rPr>
          <w:b/>
          <w:bCs/>
          <w:cs/>
        </w:rPr>
        <w:t>หลักการสำคัญ</w:t>
      </w:r>
      <w:r w:rsidRPr="00403851">
        <w:t xml:space="preserve"> </w:t>
      </w:r>
      <w:r w:rsidRPr="00403851">
        <w:rPr>
          <w:cs/>
        </w:rPr>
        <w:t>ดังนี้</w:t>
      </w:r>
    </w:p>
    <w:p w14:paraId="0D867E18" w14:textId="7151AE30" w:rsidR="00403851" w:rsidRPr="00403851" w:rsidRDefault="00403851" w:rsidP="00403851">
      <w:pPr>
        <w:ind w:firstLine="567"/>
      </w:pPr>
    </w:p>
    <w:p w14:paraId="7BA01E54" w14:textId="55DA2933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กรณีศึกษา บริษัท ปูนซิเมนต์ไทย จำกัด (มหาชน) – </w:t>
      </w:r>
      <w:r w:rsidRPr="00403851">
        <w:rPr>
          <w:b/>
          <w:bCs/>
        </w:rPr>
        <w:t>SCG</w:t>
      </w:r>
    </w:p>
    <w:p w14:paraId="48B884E3" w14:textId="2D6B647E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ความเป็นองค์กรแห่งการเรียนรู้ของ </w:t>
      </w:r>
      <w:r w:rsidRPr="00403851">
        <w:rPr>
          <w:b/>
          <w:bCs/>
        </w:rPr>
        <w:t>SCG</w:t>
      </w:r>
    </w:p>
    <w:p w14:paraId="69CEC26B" w14:textId="77777777" w:rsidR="00403851" w:rsidRPr="00403851" w:rsidRDefault="00403851" w:rsidP="00403851">
      <w:pPr>
        <w:ind w:firstLine="567"/>
      </w:pPr>
      <w:r w:rsidRPr="00403851">
        <w:t xml:space="preserve">SCG </w:t>
      </w:r>
      <w:r w:rsidRPr="00403851">
        <w:rPr>
          <w:cs/>
        </w:rPr>
        <w:t>มุ่งเน้นการพัฒนาทรัพยากรมนุษย์และการจัดการความรู้อย่างต่อเนื่อง ผ่านระบบ</w:t>
      </w:r>
      <w:r w:rsidRPr="00403851">
        <w:t xml:space="preserve"> </w:t>
      </w:r>
      <w:r w:rsidRPr="00403851">
        <w:rPr>
          <w:b/>
          <w:bCs/>
        </w:rPr>
        <w:t>KM (Knowledge Management)</w:t>
      </w:r>
      <w:r w:rsidRPr="00403851">
        <w:t xml:space="preserve"> </w:t>
      </w:r>
      <w:r w:rsidRPr="00403851">
        <w:rPr>
          <w:cs/>
        </w:rPr>
        <w:t>ที่เข้มแข็ง และการสร้างวัฒนธรรมการเรียนรู้ในทุกระดับขององค์กร</w:t>
      </w:r>
    </w:p>
    <w:p w14:paraId="3C05676D" w14:textId="0BFAFCE2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การประยุกต์ใช้ </w:t>
      </w:r>
      <w:r w:rsidRPr="00403851">
        <w:rPr>
          <w:b/>
          <w:bCs/>
        </w:rPr>
        <w:t xml:space="preserve">5 </w:t>
      </w:r>
      <w:r w:rsidRPr="00403851">
        <w:rPr>
          <w:b/>
          <w:bCs/>
          <w:cs/>
        </w:rPr>
        <w:t xml:space="preserve">หลักการของ </w:t>
      </w:r>
      <w:r w:rsidRPr="00403851">
        <w:rPr>
          <w:b/>
          <w:bCs/>
        </w:rPr>
        <w:t>Peter Senge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1"/>
        <w:gridCol w:w="7110"/>
      </w:tblGrid>
      <w:tr w:rsidR="00403851" w:rsidRPr="00403851" w14:paraId="7C590826" w14:textId="77777777" w:rsidTr="006A62E3">
        <w:trPr>
          <w:tblHeader/>
        </w:trPr>
        <w:tc>
          <w:tcPr>
            <w:tcW w:w="0" w:type="auto"/>
            <w:hideMark/>
          </w:tcPr>
          <w:p w14:paraId="365D914C" w14:textId="77777777" w:rsidR="00403851" w:rsidRPr="00403851" w:rsidRDefault="00403851" w:rsidP="00403851">
            <w:pPr>
              <w:ind w:firstLine="567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>หลักการ</w:t>
            </w:r>
          </w:p>
        </w:tc>
        <w:tc>
          <w:tcPr>
            <w:tcW w:w="0" w:type="auto"/>
            <w:hideMark/>
          </w:tcPr>
          <w:p w14:paraId="3E9BDC23" w14:textId="77777777" w:rsidR="00403851" w:rsidRPr="00403851" w:rsidRDefault="00403851" w:rsidP="00403851">
            <w:pPr>
              <w:ind w:firstLine="567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 xml:space="preserve">การประยุกต์ใช้ใน </w:t>
            </w:r>
            <w:r w:rsidRPr="00403851">
              <w:rPr>
                <w:b/>
                <w:bCs/>
              </w:rPr>
              <w:t>SCG</w:t>
            </w:r>
          </w:p>
        </w:tc>
      </w:tr>
      <w:tr w:rsidR="00403851" w:rsidRPr="00403851" w14:paraId="56D80BEC" w14:textId="77777777" w:rsidTr="006A62E3">
        <w:tc>
          <w:tcPr>
            <w:tcW w:w="0" w:type="auto"/>
            <w:hideMark/>
          </w:tcPr>
          <w:p w14:paraId="7E9A870C" w14:textId="77777777" w:rsidR="00403851" w:rsidRPr="00403851" w:rsidRDefault="00403851" w:rsidP="00921CA4">
            <w:pPr>
              <w:ind w:firstLine="0"/>
              <w:jc w:val="left"/>
            </w:pPr>
            <w:r w:rsidRPr="00403851">
              <w:rPr>
                <w:b/>
                <w:bCs/>
              </w:rPr>
              <w:t>1. Personal Mastery</w:t>
            </w:r>
          </w:p>
        </w:tc>
        <w:tc>
          <w:tcPr>
            <w:tcW w:w="0" w:type="auto"/>
            <w:hideMark/>
          </w:tcPr>
          <w:p w14:paraId="093BD145" w14:textId="77777777" w:rsidR="00403851" w:rsidRPr="00403851" w:rsidRDefault="00403851" w:rsidP="00403851">
            <w:pPr>
              <w:ind w:firstLine="567"/>
            </w:pPr>
            <w:r w:rsidRPr="00403851">
              <w:t xml:space="preserve">SCG </w:t>
            </w:r>
            <w:r w:rsidRPr="00403851">
              <w:rPr>
                <w:cs/>
              </w:rPr>
              <w:t>มี “</w:t>
            </w:r>
            <w:r w:rsidRPr="00403851">
              <w:t xml:space="preserve">SCG Academy” </w:t>
            </w:r>
            <w:r w:rsidRPr="00403851">
              <w:rPr>
                <w:cs/>
              </w:rPr>
              <w:t xml:space="preserve">สำหรับพัฒนาและส่งเสริมพนักงานให้เรียนรู้ตลอดชีวิต ทั้งด้านเทคนิคและทักษะ </w:t>
            </w:r>
            <w:r w:rsidRPr="00403851">
              <w:t>Soft Skill</w:t>
            </w:r>
          </w:p>
        </w:tc>
      </w:tr>
      <w:tr w:rsidR="00403851" w:rsidRPr="00403851" w14:paraId="4E6FE078" w14:textId="77777777" w:rsidTr="006A62E3">
        <w:tc>
          <w:tcPr>
            <w:tcW w:w="0" w:type="auto"/>
            <w:hideMark/>
          </w:tcPr>
          <w:p w14:paraId="394E3DFE" w14:textId="77777777" w:rsidR="00403851" w:rsidRPr="00403851" w:rsidRDefault="00403851" w:rsidP="00921CA4">
            <w:pPr>
              <w:ind w:firstLine="0"/>
              <w:jc w:val="left"/>
            </w:pPr>
            <w:r w:rsidRPr="00403851">
              <w:rPr>
                <w:b/>
                <w:bCs/>
              </w:rPr>
              <w:t>2. Mental Models</w:t>
            </w:r>
          </w:p>
        </w:tc>
        <w:tc>
          <w:tcPr>
            <w:tcW w:w="0" w:type="auto"/>
            <w:hideMark/>
          </w:tcPr>
          <w:p w14:paraId="09AD0A46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ส่งเสริมให้พนักงานกล้าตั้งคำถามกับสิ่งที่เคยเชื่อหรือทำมา เพื่อหานวัตกรรมใหม่ เช่น “</w:t>
            </w:r>
            <w:r w:rsidRPr="00403851">
              <w:t xml:space="preserve">Lean Thinking” </w:t>
            </w:r>
            <w:r w:rsidRPr="00403851">
              <w:rPr>
                <w:cs/>
              </w:rPr>
              <w:t>และ “</w:t>
            </w:r>
            <w:r w:rsidRPr="00403851">
              <w:t>Kaizen”</w:t>
            </w:r>
          </w:p>
        </w:tc>
      </w:tr>
      <w:tr w:rsidR="00403851" w:rsidRPr="00403851" w14:paraId="454E4ED5" w14:textId="77777777" w:rsidTr="006A62E3">
        <w:tc>
          <w:tcPr>
            <w:tcW w:w="0" w:type="auto"/>
            <w:hideMark/>
          </w:tcPr>
          <w:p w14:paraId="3503288C" w14:textId="77777777" w:rsidR="00403851" w:rsidRPr="00403851" w:rsidRDefault="00403851" w:rsidP="00921CA4">
            <w:pPr>
              <w:ind w:firstLine="0"/>
              <w:jc w:val="left"/>
            </w:pPr>
            <w:r w:rsidRPr="00403851">
              <w:rPr>
                <w:b/>
                <w:bCs/>
              </w:rPr>
              <w:lastRenderedPageBreak/>
              <w:t>3. Shared Vision</w:t>
            </w:r>
          </w:p>
        </w:tc>
        <w:tc>
          <w:tcPr>
            <w:tcW w:w="0" w:type="auto"/>
            <w:hideMark/>
          </w:tcPr>
          <w:p w14:paraId="55374B3D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ทุกหน่วยงานมีเป้าหมายร่วมคือ “ยั่งยืนด้วยนวัตกรรม” พนักงานทุกระดับเข้าใจและมีส่วนร่วมในการขับเคลื่อนองค์กร</w:t>
            </w:r>
          </w:p>
        </w:tc>
      </w:tr>
      <w:tr w:rsidR="00403851" w:rsidRPr="00403851" w14:paraId="284EFCDC" w14:textId="77777777" w:rsidTr="006A62E3">
        <w:tc>
          <w:tcPr>
            <w:tcW w:w="0" w:type="auto"/>
            <w:hideMark/>
          </w:tcPr>
          <w:p w14:paraId="68331BE4" w14:textId="77777777" w:rsidR="00403851" w:rsidRPr="00403851" w:rsidRDefault="00403851" w:rsidP="00921CA4">
            <w:pPr>
              <w:ind w:firstLine="0"/>
              <w:jc w:val="left"/>
            </w:pPr>
            <w:r w:rsidRPr="00403851">
              <w:rPr>
                <w:b/>
                <w:bCs/>
              </w:rPr>
              <w:t>4. Team Learning</w:t>
            </w:r>
          </w:p>
        </w:tc>
        <w:tc>
          <w:tcPr>
            <w:tcW w:w="0" w:type="auto"/>
            <w:hideMark/>
          </w:tcPr>
          <w:p w14:paraId="0BC1E3DB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 xml:space="preserve">มีระบบ </w:t>
            </w:r>
            <w:r w:rsidRPr="00403851">
              <w:t xml:space="preserve">CoP (Community of Practice) </w:t>
            </w:r>
            <w:r w:rsidRPr="00403851">
              <w:rPr>
                <w:cs/>
              </w:rPr>
              <w:t>ที่ให้พนักงานแบ่งปันความรู้ในกลุ่มวิชาชีพ เช่น กลุ่มช่างเทคนิค กลุ่มนักพัฒนา</w:t>
            </w:r>
          </w:p>
        </w:tc>
      </w:tr>
      <w:tr w:rsidR="00403851" w:rsidRPr="00403851" w14:paraId="2051A202" w14:textId="77777777" w:rsidTr="006A62E3">
        <w:tc>
          <w:tcPr>
            <w:tcW w:w="0" w:type="auto"/>
            <w:hideMark/>
          </w:tcPr>
          <w:p w14:paraId="79475584" w14:textId="77777777" w:rsidR="00403851" w:rsidRPr="00403851" w:rsidRDefault="00403851" w:rsidP="00921CA4">
            <w:pPr>
              <w:ind w:firstLine="0"/>
              <w:jc w:val="left"/>
            </w:pPr>
            <w:r w:rsidRPr="00403851">
              <w:rPr>
                <w:b/>
                <w:bCs/>
              </w:rPr>
              <w:t>5. Systems Thinking</w:t>
            </w:r>
          </w:p>
        </w:tc>
        <w:tc>
          <w:tcPr>
            <w:tcW w:w="0" w:type="auto"/>
            <w:hideMark/>
          </w:tcPr>
          <w:p w14:paraId="40A8A1BD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มีระบบวิเคราะห์การทำงานแบบองค์รวม ทั้งในด้านธุรกิจ โลจิสติกส์ ทรัพยากรมนุษย์ และสิ่งแวดล้อม</w:t>
            </w:r>
          </w:p>
        </w:tc>
      </w:tr>
    </w:tbl>
    <w:p w14:paraId="76C0F21A" w14:textId="518019BD" w:rsidR="00403851" w:rsidRPr="00403851" w:rsidRDefault="00403851" w:rsidP="00403851">
      <w:pPr>
        <w:ind w:firstLine="567"/>
      </w:pPr>
    </w:p>
    <w:p w14:paraId="6314C54E" w14:textId="36C42C0A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>กรณีศึกษา ธนาคารไทยพาณิชย์ (</w:t>
      </w:r>
      <w:r w:rsidRPr="00403851">
        <w:rPr>
          <w:b/>
          <w:bCs/>
        </w:rPr>
        <w:t>SCB)</w:t>
      </w:r>
    </w:p>
    <w:p w14:paraId="2EE236E6" w14:textId="1EDA4F7B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ความเป็นองค์กรแห่งการเรียนรู้ของ </w:t>
      </w:r>
      <w:r w:rsidRPr="00403851">
        <w:rPr>
          <w:b/>
          <w:bCs/>
        </w:rPr>
        <w:t>SCB</w:t>
      </w:r>
    </w:p>
    <w:p w14:paraId="3760EF2B" w14:textId="77777777" w:rsidR="00403851" w:rsidRPr="00403851" w:rsidRDefault="00403851" w:rsidP="00403851">
      <w:pPr>
        <w:ind w:firstLine="567"/>
      </w:pPr>
      <w:r w:rsidRPr="00403851">
        <w:t xml:space="preserve">SCB </w:t>
      </w:r>
      <w:r w:rsidRPr="00403851">
        <w:rPr>
          <w:cs/>
        </w:rPr>
        <w:t>ปรับตัวสู่</w:t>
      </w:r>
      <w:r w:rsidRPr="00403851">
        <w:t xml:space="preserve"> </w:t>
      </w:r>
      <w:r w:rsidRPr="00403851">
        <w:rPr>
          <w:b/>
          <w:bCs/>
        </w:rPr>
        <w:t>Digital Banking</w:t>
      </w:r>
      <w:r w:rsidRPr="00403851">
        <w:t xml:space="preserve"> </w:t>
      </w:r>
      <w:r w:rsidRPr="00403851">
        <w:rPr>
          <w:cs/>
        </w:rPr>
        <w:t>อย่างจริงจัง โดยใช้การเรียนรู้เป็นเครื่องมือหลักในการเปลี่ยนผ่านองค์กร และสร้าง “คนรุ่นใหม่” ที่ตอบโจทย์เศรษฐกิจดิจิทัล</w:t>
      </w:r>
    </w:p>
    <w:p w14:paraId="1CC427C1" w14:textId="3827DEFA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การประยุกต์ใช้ </w:t>
      </w:r>
      <w:r w:rsidRPr="00403851">
        <w:rPr>
          <w:b/>
          <w:bCs/>
        </w:rPr>
        <w:t xml:space="preserve">5 </w:t>
      </w:r>
      <w:r w:rsidRPr="00403851">
        <w:rPr>
          <w:b/>
          <w:bCs/>
          <w:cs/>
        </w:rPr>
        <w:t xml:space="preserve">หลักการของ </w:t>
      </w:r>
      <w:r w:rsidRPr="00403851">
        <w:rPr>
          <w:b/>
          <w:bCs/>
        </w:rPr>
        <w:t>Peter Senge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82"/>
        <w:gridCol w:w="7179"/>
      </w:tblGrid>
      <w:tr w:rsidR="00403851" w:rsidRPr="00403851" w14:paraId="5A06DD0C" w14:textId="77777777" w:rsidTr="00921CA4">
        <w:tc>
          <w:tcPr>
            <w:tcW w:w="0" w:type="auto"/>
            <w:hideMark/>
          </w:tcPr>
          <w:p w14:paraId="2C35D681" w14:textId="77777777" w:rsidR="00403851" w:rsidRPr="00403851" w:rsidRDefault="00403851" w:rsidP="00403851">
            <w:pPr>
              <w:ind w:firstLine="567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>หลักการ</w:t>
            </w:r>
          </w:p>
        </w:tc>
        <w:tc>
          <w:tcPr>
            <w:tcW w:w="0" w:type="auto"/>
            <w:hideMark/>
          </w:tcPr>
          <w:p w14:paraId="2872DFF7" w14:textId="77777777" w:rsidR="00403851" w:rsidRPr="00403851" w:rsidRDefault="00403851" w:rsidP="00403851">
            <w:pPr>
              <w:ind w:firstLine="567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 xml:space="preserve">การประยุกต์ใช้ใน </w:t>
            </w:r>
            <w:r w:rsidRPr="00403851">
              <w:rPr>
                <w:b/>
                <w:bCs/>
              </w:rPr>
              <w:t>SCB</w:t>
            </w:r>
          </w:p>
        </w:tc>
      </w:tr>
      <w:tr w:rsidR="00403851" w:rsidRPr="00403851" w14:paraId="4D14F4EC" w14:textId="77777777" w:rsidTr="00921CA4">
        <w:tc>
          <w:tcPr>
            <w:tcW w:w="0" w:type="auto"/>
            <w:hideMark/>
          </w:tcPr>
          <w:p w14:paraId="545AF8CA" w14:textId="77777777" w:rsidR="00403851" w:rsidRPr="00403851" w:rsidRDefault="00403851" w:rsidP="00403851">
            <w:pPr>
              <w:ind w:firstLine="0"/>
              <w:jc w:val="left"/>
            </w:pPr>
            <w:r w:rsidRPr="00403851">
              <w:rPr>
                <w:b/>
                <w:bCs/>
              </w:rPr>
              <w:t>1. Personal Mastery</w:t>
            </w:r>
          </w:p>
        </w:tc>
        <w:tc>
          <w:tcPr>
            <w:tcW w:w="0" w:type="auto"/>
            <w:hideMark/>
          </w:tcPr>
          <w:p w14:paraId="410738A5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มีโครงการ “</w:t>
            </w:r>
            <w:r w:rsidRPr="00403851">
              <w:t xml:space="preserve">SCB Academy” </w:t>
            </w:r>
            <w:r w:rsidRPr="00403851">
              <w:rPr>
                <w:cs/>
              </w:rPr>
              <w:t xml:space="preserve">เพื่อ </w:t>
            </w:r>
            <w:r w:rsidRPr="00403851">
              <w:t xml:space="preserve">Upskill &amp; Reskill </w:t>
            </w:r>
            <w:r w:rsidRPr="00403851">
              <w:rPr>
                <w:cs/>
              </w:rPr>
              <w:t xml:space="preserve">บุคลากร เช่น การเรียนรู้ </w:t>
            </w:r>
            <w:r w:rsidRPr="00403851">
              <w:t xml:space="preserve">AI, Data Analytics, </w:t>
            </w:r>
            <w:r w:rsidRPr="00403851">
              <w:rPr>
                <w:cs/>
              </w:rPr>
              <w:t xml:space="preserve">และ </w:t>
            </w:r>
            <w:r w:rsidRPr="00403851">
              <w:t>Digital Mindset</w:t>
            </w:r>
          </w:p>
        </w:tc>
      </w:tr>
      <w:tr w:rsidR="00403851" w:rsidRPr="00403851" w14:paraId="78004F3E" w14:textId="77777777" w:rsidTr="00921CA4">
        <w:tc>
          <w:tcPr>
            <w:tcW w:w="0" w:type="auto"/>
            <w:hideMark/>
          </w:tcPr>
          <w:p w14:paraId="3804D98D" w14:textId="77777777" w:rsidR="00403851" w:rsidRPr="00403851" w:rsidRDefault="00403851" w:rsidP="00403851">
            <w:pPr>
              <w:ind w:firstLine="0"/>
              <w:jc w:val="left"/>
            </w:pPr>
            <w:r w:rsidRPr="00403851">
              <w:rPr>
                <w:b/>
                <w:bCs/>
              </w:rPr>
              <w:t>2. Mental Models</w:t>
            </w:r>
          </w:p>
        </w:tc>
        <w:tc>
          <w:tcPr>
            <w:tcW w:w="0" w:type="auto"/>
            <w:hideMark/>
          </w:tcPr>
          <w:p w14:paraId="2D1ACB91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ส่งเสริมให้พนักงานปรับเปลี่ยนกรอบความคิดสู่การเป็น “</w:t>
            </w:r>
            <w:r w:rsidRPr="00403851">
              <w:t xml:space="preserve">Tech-savvy” </w:t>
            </w:r>
            <w:r w:rsidRPr="00403851">
              <w:rPr>
                <w:cs/>
              </w:rPr>
              <w:t>เช่น จากงานธนาคารแบบเดิม สู่การให้คำปรึกษาด้านการเงินแบบดิจิทัล</w:t>
            </w:r>
          </w:p>
        </w:tc>
      </w:tr>
      <w:tr w:rsidR="00403851" w:rsidRPr="00403851" w14:paraId="393F017E" w14:textId="77777777" w:rsidTr="00921CA4">
        <w:tc>
          <w:tcPr>
            <w:tcW w:w="0" w:type="auto"/>
            <w:hideMark/>
          </w:tcPr>
          <w:p w14:paraId="3EECE7FF" w14:textId="77777777" w:rsidR="00403851" w:rsidRPr="00403851" w:rsidRDefault="00403851" w:rsidP="00403851">
            <w:pPr>
              <w:ind w:firstLine="0"/>
              <w:jc w:val="left"/>
            </w:pPr>
            <w:r w:rsidRPr="00403851">
              <w:rPr>
                <w:b/>
                <w:bCs/>
              </w:rPr>
              <w:t>3. Shared Vision</w:t>
            </w:r>
          </w:p>
        </w:tc>
        <w:tc>
          <w:tcPr>
            <w:tcW w:w="0" w:type="auto"/>
            <w:hideMark/>
          </w:tcPr>
          <w:p w14:paraId="218CFFD3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ทุกฝ่ายในองค์กรมีเป้าหมายร่วม คือการเป็น “ธนาคารแห่งอนาคต” (</w:t>
            </w:r>
            <w:r w:rsidRPr="00403851">
              <w:t>The Most Admired Bank)</w:t>
            </w:r>
          </w:p>
        </w:tc>
      </w:tr>
      <w:tr w:rsidR="00403851" w:rsidRPr="00403851" w14:paraId="5A4C7EB3" w14:textId="77777777" w:rsidTr="00921CA4">
        <w:tc>
          <w:tcPr>
            <w:tcW w:w="0" w:type="auto"/>
            <w:hideMark/>
          </w:tcPr>
          <w:p w14:paraId="41290F52" w14:textId="77777777" w:rsidR="00403851" w:rsidRPr="00403851" w:rsidRDefault="00403851" w:rsidP="00403851">
            <w:pPr>
              <w:ind w:firstLine="0"/>
              <w:jc w:val="left"/>
            </w:pPr>
            <w:r w:rsidRPr="00403851">
              <w:rPr>
                <w:b/>
                <w:bCs/>
              </w:rPr>
              <w:t>4. Team Learning</w:t>
            </w:r>
          </w:p>
        </w:tc>
        <w:tc>
          <w:tcPr>
            <w:tcW w:w="0" w:type="auto"/>
            <w:hideMark/>
          </w:tcPr>
          <w:p w14:paraId="5F3DA0BE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 xml:space="preserve">ใช้ </w:t>
            </w:r>
            <w:r w:rsidRPr="00403851">
              <w:t xml:space="preserve">Agile Teams </w:t>
            </w:r>
            <w:r w:rsidRPr="00403851">
              <w:rPr>
                <w:cs/>
              </w:rPr>
              <w:t xml:space="preserve">และ </w:t>
            </w:r>
            <w:r w:rsidRPr="00403851">
              <w:t xml:space="preserve">Squad Model </w:t>
            </w:r>
            <w:r w:rsidRPr="00403851">
              <w:rPr>
                <w:cs/>
              </w:rPr>
              <w:t xml:space="preserve">แบบ </w:t>
            </w:r>
            <w:r w:rsidRPr="00403851">
              <w:t xml:space="preserve">Spotify </w:t>
            </w:r>
            <w:r w:rsidRPr="00403851">
              <w:rPr>
                <w:cs/>
              </w:rPr>
              <w:t>เพื่อเรียนรู้และทำงานเป็นทีมในโปรเจกต์ต่าง ๆ</w:t>
            </w:r>
          </w:p>
        </w:tc>
      </w:tr>
      <w:tr w:rsidR="00403851" w:rsidRPr="00403851" w14:paraId="64A8A1F4" w14:textId="77777777" w:rsidTr="00921CA4">
        <w:tc>
          <w:tcPr>
            <w:tcW w:w="0" w:type="auto"/>
            <w:hideMark/>
          </w:tcPr>
          <w:p w14:paraId="43A58586" w14:textId="77777777" w:rsidR="00403851" w:rsidRPr="00403851" w:rsidRDefault="00403851" w:rsidP="00403851">
            <w:pPr>
              <w:ind w:firstLine="0"/>
              <w:jc w:val="left"/>
            </w:pPr>
            <w:r w:rsidRPr="00403851">
              <w:rPr>
                <w:b/>
                <w:bCs/>
              </w:rPr>
              <w:t>5. Systems Thinking</w:t>
            </w:r>
          </w:p>
        </w:tc>
        <w:tc>
          <w:tcPr>
            <w:tcW w:w="0" w:type="auto"/>
            <w:hideMark/>
          </w:tcPr>
          <w:p w14:paraId="4000401E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พัฒนาโครงสร้างพื้นฐานดิจิทัลควบคู่กับการปรับวัฒนธรรมองค์กรให้คิดเชิงระบบ ตั้งแต่บริการลูกค้าไปจนถึงการบริหารความเสี่ยง</w:t>
            </w:r>
          </w:p>
        </w:tc>
      </w:tr>
    </w:tbl>
    <w:p w14:paraId="3459EC6D" w14:textId="33D4E6A8" w:rsidR="00403851" w:rsidRPr="00403851" w:rsidRDefault="00403851" w:rsidP="00403851">
      <w:pPr>
        <w:ind w:firstLine="567"/>
      </w:pPr>
    </w:p>
    <w:p w14:paraId="78CFE2D1" w14:textId="1418C05F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>สรุปภาพรวม (เปรียบเทียบ)</w:t>
      </w:r>
    </w:p>
    <w:tbl>
      <w:tblPr>
        <w:tblStyle w:val="ae"/>
        <w:tblW w:w="9072" w:type="dxa"/>
        <w:tblLook w:val="04A0" w:firstRow="1" w:lastRow="0" w:firstColumn="1" w:lastColumn="0" w:noHBand="0" w:noVBand="1"/>
      </w:tblPr>
      <w:tblGrid>
        <w:gridCol w:w="957"/>
        <w:gridCol w:w="8115"/>
      </w:tblGrid>
      <w:tr w:rsidR="00403851" w:rsidRPr="00403851" w14:paraId="74372D56" w14:textId="77777777" w:rsidTr="00921CA4">
        <w:tc>
          <w:tcPr>
            <w:tcW w:w="948" w:type="dxa"/>
            <w:hideMark/>
          </w:tcPr>
          <w:p w14:paraId="5A3D683B" w14:textId="77777777" w:rsidR="00403851" w:rsidRPr="00403851" w:rsidRDefault="00403851" w:rsidP="00403851">
            <w:pPr>
              <w:ind w:firstLine="0"/>
              <w:jc w:val="center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>องค์กร</w:t>
            </w:r>
          </w:p>
        </w:tc>
        <w:tc>
          <w:tcPr>
            <w:tcW w:w="8034" w:type="dxa"/>
            <w:hideMark/>
          </w:tcPr>
          <w:p w14:paraId="00D48677" w14:textId="77777777" w:rsidR="00403851" w:rsidRPr="00403851" w:rsidRDefault="00403851" w:rsidP="00403851">
            <w:pPr>
              <w:ind w:firstLine="567"/>
              <w:jc w:val="center"/>
              <w:rPr>
                <w:b/>
                <w:bCs/>
              </w:rPr>
            </w:pPr>
            <w:r w:rsidRPr="00403851">
              <w:rPr>
                <w:b/>
                <w:bCs/>
                <w:cs/>
              </w:rPr>
              <w:t>จุดเด่นในการเป็นองค์การแห่งการเรียนรู้</w:t>
            </w:r>
          </w:p>
        </w:tc>
      </w:tr>
      <w:tr w:rsidR="00403851" w:rsidRPr="00403851" w14:paraId="36A817BF" w14:textId="77777777" w:rsidTr="00921CA4">
        <w:tc>
          <w:tcPr>
            <w:tcW w:w="948" w:type="dxa"/>
            <w:hideMark/>
          </w:tcPr>
          <w:p w14:paraId="03D33F99" w14:textId="77777777" w:rsidR="00403851" w:rsidRPr="00403851" w:rsidRDefault="00403851" w:rsidP="00403851">
            <w:pPr>
              <w:ind w:firstLine="0"/>
            </w:pPr>
            <w:r w:rsidRPr="00403851">
              <w:rPr>
                <w:b/>
                <w:bCs/>
              </w:rPr>
              <w:t>SCG</w:t>
            </w:r>
          </w:p>
        </w:tc>
        <w:tc>
          <w:tcPr>
            <w:tcW w:w="8034" w:type="dxa"/>
            <w:hideMark/>
          </w:tcPr>
          <w:p w14:paraId="5A3B7944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>เน้นการจัดการความรู้</w:t>
            </w:r>
            <w:r w:rsidRPr="00403851">
              <w:t xml:space="preserve">, </w:t>
            </w:r>
            <w:r w:rsidRPr="00403851">
              <w:rPr>
                <w:cs/>
              </w:rPr>
              <w:t>พัฒนาคนทุกระดับ</w:t>
            </w:r>
            <w:r w:rsidRPr="00403851">
              <w:t xml:space="preserve">, </w:t>
            </w:r>
            <w:r w:rsidRPr="00403851">
              <w:rPr>
                <w:cs/>
              </w:rPr>
              <w:t xml:space="preserve">วัฒนธรรม </w:t>
            </w:r>
            <w:r w:rsidRPr="00403851">
              <w:t>CoP</w:t>
            </w:r>
          </w:p>
        </w:tc>
      </w:tr>
      <w:tr w:rsidR="00403851" w:rsidRPr="00403851" w14:paraId="73F402CE" w14:textId="77777777" w:rsidTr="00921CA4">
        <w:tc>
          <w:tcPr>
            <w:tcW w:w="948" w:type="dxa"/>
            <w:hideMark/>
          </w:tcPr>
          <w:p w14:paraId="69A3BF65" w14:textId="77777777" w:rsidR="00403851" w:rsidRPr="00403851" w:rsidRDefault="00403851" w:rsidP="00403851">
            <w:pPr>
              <w:ind w:firstLine="0"/>
            </w:pPr>
            <w:r w:rsidRPr="00403851">
              <w:rPr>
                <w:b/>
                <w:bCs/>
              </w:rPr>
              <w:t>SCB</w:t>
            </w:r>
          </w:p>
        </w:tc>
        <w:tc>
          <w:tcPr>
            <w:tcW w:w="8034" w:type="dxa"/>
            <w:hideMark/>
          </w:tcPr>
          <w:p w14:paraId="49F26AB2" w14:textId="77777777" w:rsidR="00403851" w:rsidRPr="00403851" w:rsidRDefault="00403851" w:rsidP="00403851">
            <w:pPr>
              <w:ind w:firstLine="567"/>
            </w:pPr>
            <w:r w:rsidRPr="00403851">
              <w:rPr>
                <w:cs/>
              </w:rPr>
              <w:t xml:space="preserve">เน้นการปรับตัวสู่ </w:t>
            </w:r>
            <w:r w:rsidRPr="00403851">
              <w:t xml:space="preserve">Digital, </w:t>
            </w:r>
            <w:r w:rsidRPr="00403851">
              <w:rPr>
                <w:cs/>
              </w:rPr>
              <w:t xml:space="preserve">พัฒนา </w:t>
            </w:r>
            <w:r w:rsidRPr="00403851">
              <w:t>Agile Learning Culture</w:t>
            </w:r>
          </w:p>
        </w:tc>
      </w:tr>
    </w:tbl>
    <w:p w14:paraId="731C985C" w14:textId="1498BBC1" w:rsidR="00403851" w:rsidRPr="00403851" w:rsidRDefault="00403851" w:rsidP="00403851">
      <w:pPr>
        <w:ind w:firstLine="567"/>
      </w:pPr>
    </w:p>
    <w:p w14:paraId="6B800FDB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 xml:space="preserve">กรณีศึกษาองค์กรต้นแบบที่นำหลักการ </w:t>
      </w:r>
      <w:r w:rsidRPr="00403851">
        <w:rPr>
          <w:b/>
          <w:bCs/>
        </w:rPr>
        <w:t xml:space="preserve">5 </w:t>
      </w:r>
      <w:r w:rsidRPr="00403851">
        <w:rPr>
          <w:b/>
          <w:bCs/>
          <w:cs/>
        </w:rPr>
        <w:t>ประการของปีเตอร์ เซงเง์ไปปรับใช้</w:t>
      </w:r>
    </w:p>
    <w:p w14:paraId="2AED29DD" w14:textId="6CA1E69F" w:rsidR="00403851" w:rsidRPr="00403851" w:rsidRDefault="00403851" w:rsidP="00403851">
      <w:pPr>
        <w:ind w:firstLine="567"/>
      </w:pPr>
      <w:r w:rsidRPr="00403851">
        <w:rPr>
          <w:cs/>
        </w:rPr>
        <w:t>ปีเตอร์ เซงเง์ (</w:t>
      </w:r>
      <w:r w:rsidRPr="00403851">
        <w:t xml:space="preserve">Peter Senge) </w:t>
      </w:r>
      <w:r w:rsidRPr="00403851">
        <w:rPr>
          <w:cs/>
        </w:rPr>
        <w:t xml:space="preserve">เน้นว่าองค์กรแห่งการเรียนรู้ต้องพัฒนาผ่าน "วินัย </w:t>
      </w:r>
      <w:r w:rsidRPr="00403851">
        <w:t xml:space="preserve">5 </w:t>
      </w:r>
      <w:r w:rsidRPr="00403851">
        <w:rPr>
          <w:cs/>
        </w:rPr>
        <w:t>ประการ" ซึ่งหลายองค์กรชั้นนำนำไปปรับใช้จนประสบความสำเร็จ ดังตัวอย่างต่อไปนี้</w:t>
      </w:r>
    </w:p>
    <w:p w14:paraId="676BCCF0" w14:textId="2B5A7911" w:rsidR="00403851" w:rsidRPr="00403851" w:rsidRDefault="00403851" w:rsidP="00403851">
      <w:pPr>
        <w:ind w:firstLine="567"/>
      </w:pPr>
    </w:p>
    <w:p w14:paraId="2DA2023C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</w:rPr>
        <w:t xml:space="preserve">1. </w:t>
      </w:r>
      <w:r w:rsidRPr="00403851">
        <w:rPr>
          <w:b/>
          <w:bCs/>
          <w:cs/>
        </w:rPr>
        <w:t>โตโยต้า (</w:t>
      </w:r>
      <w:r w:rsidRPr="00403851">
        <w:rPr>
          <w:b/>
          <w:bCs/>
        </w:rPr>
        <w:t>Toyota)</w:t>
      </w:r>
    </w:p>
    <w:p w14:paraId="3B3C729E" w14:textId="1A195EBF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หลักการที่โดดเด่น</w:t>
      </w:r>
    </w:p>
    <w:p w14:paraId="1905E16E" w14:textId="77777777" w:rsidR="00403851" w:rsidRPr="00403851" w:rsidRDefault="00403851" w:rsidP="00403851">
      <w:pPr>
        <w:numPr>
          <w:ilvl w:val="0"/>
          <w:numId w:val="11"/>
        </w:numPr>
      </w:pPr>
      <w:r w:rsidRPr="00403851">
        <w:rPr>
          <w:b/>
          <w:bCs/>
          <w:cs/>
        </w:rPr>
        <w:t>การคิดอย่างเป็นระบบ (</w:t>
      </w:r>
      <w:r w:rsidRPr="00403851">
        <w:rPr>
          <w:b/>
          <w:bCs/>
        </w:rPr>
        <w:t>Systems Thinking)</w:t>
      </w:r>
    </w:p>
    <w:p w14:paraId="11A5FE1F" w14:textId="5A5477F6" w:rsidR="00403851" w:rsidRPr="00403851" w:rsidRDefault="00403851" w:rsidP="00403851">
      <w:pPr>
        <w:numPr>
          <w:ilvl w:val="1"/>
          <w:numId w:val="11"/>
        </w:numPr>
      </w:pPr>
      <w:r w:rsidRPr="00403851">
        <w:rPr>
          <w:b/>
          <w:bCs/>
          <w:cs/>
        </w:rPr>
        <w:lastRenderedPageBreak/>
        <w:t>ตัวอย่าง</w:t>
      </w:r>
      <w:r w:rsidRPr="00403851">
        <w:t> </w:t>
      </w:r>
      <w:r w:rsidRPr="00403851">
        <w:rPr>
          <w:cs/>
        </w:rPr>
        <w:t>ระบบการผลิตแบบโตโยต้า (</w:t>
      </w:r>
      <w:r w:rsidRPr="00403851">
        <w:t xml:space="preserve">TPS) </w:t>
      </w:r>
      <w:r w:rsidRPr="00403851">
        <w:rPr>
          <w:cs/>
        </w:rPr>
        <w:t>มองกระบวนการผลิตเป็นระบบเดียวที่เชื่อมโยงกันทุกขั้นตอน ตั้งแต่การจัดซื้อวัตถุดิบไปจนถึงการส่งมอบรถให้ลูกค้า</w:t>
      </w:r>
    </w:p>
    <w:p w14:paraId="2812B7D7" w14:textId="758B0982" w:rsidR="00403851" w:rsidRPr="00403851" w:rsidRDefault="00403851" w:rsidP="00403851">
      <w:pPr>
        <w:numPr>
          <w:ilvl w:val="1"/>
          <w:numId w:val="11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>ลดของเสีย (</w:t>
      </w:r>
      <w:r w:rsidRPr="00403851">
        <w:t xml:space="preserve">Waste) </w:t>
      </w:r>
      <w:r w:rsidRPr="00403851">
        <w:rPr>
          <w:cs/>
        </w:rPr>
        <w:t>และเพิ่มประสิทธิภาพโดยการแก้ปัญหาที่ต้นเหตุ เช่น การใช้</w:t>
      </w:r>
      <w:r w:rsidRPr="00403851">
        <w:t> </w:t>
      </w:r>
      <w:r w:rsidRPr="00403851">
        <w:rPr>
          <w:i/>
          <w:iCs/>
        </w:rPr>
        <w:t>Andon Cord</w:t>
      </w:r>
      <w:r w:rsidRPr="00403851">
        <w:t> </w:t>
      </w:r>
      <w:r w:rsidRPr="00403851">
        <w:rPr>
          <w:cs/>
        </w:rPr>
        <w:t>ให้พนักงานหยุดสายผลิตภัณฑ์ทันทีเมื่อพบข้อผิดพลาด</w:t>
      </w:r>
    </w:p>
    <w:p w14:paraId="71237F01" w14:textId="77777777" w:rsidR="00403851" w:rsidRPr="00403851" w:rsidRDefault="00403851" w:rsidP="00403851">
      <w:pPr>
        <w:numPr>
          <w:ilvl w:val="0"/>
          <w:numId w:val="11"/>
        </w:numPr>
      </w:pPr>
      <w:r w:rsidRPr="00403851">
        <w:rPr>
          <w:b/>
          <w:bCs/>
          <w:cs/>
        </w:rPr>
        <w:t>การเรียนรู้ของทีม (</w:t>
      </w:r>
      <w:r w:rsidRPr="00403851">
        <w:rPr>
          <w:b/>
          <w:bCs/>
        </w:rPr>
        <w:t>Team Learning)</w:t>
      </w:r>
    </w:p>
    <w:p w14:paraId="79CC49A3" w14:textId="71F8A4B4" w:rsidR="00403851" w:rsidRPr="00403851" w:rsidRDefault="00403851" w:rsidP="00403851">
      <w:pPr>
        <w:numPr>
          <w:ilvl w:val="1"/>
          <w:numId w:val="11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กิจกรรม</w:t>
      </w:r>
      <w:r w:rsidRPr="00403851">
        <w:t> </w:t>
      </w:r>
      <w:r w:rsidRPr="00403851">
        <w:rPr>
          <w:i/>
          <w:iCs/>
        </w:rPr>
        <w:t>Kaizen</w:t>
      </w:r>
      <w:r w:rsidRPr="00403851">
        <w:t> (</w:t>
      </w:r>
      <w:r w:rsidRPr="00403851">
        <w:rPr>
          <w:rFonts w:ascii="MS Gothic" w:eastAsia="MS Gothic" w:hAnsi="MS Gothic" w:cs="MS Gothic" w:hint="eastAsia"/>
        </w:rPr>
        <w:t>改善</w:t>
      </w:r>
      <w:r w:rsidRPr="00403851">
        <w:t xml:space="preserve">) </w:t>
      </w:r>
      <w:r w:rsidRPr="00403851">
        <w:rPr>
          <w:cs/>
        </w:rPr>
        <w:t>ที่ส่งเสริมให้พนักงานทุกระดับเสนอไอเดียปรับปรุงกระบวนการทำงาน</w:t>
      </w:r>
    </w:p>
    <w:p w14:paraId="2D31F138" w14:textId="6AD37D8E" w:rsidR="00403851" w:rsidRPr="00403851" w:rsidRDefault="00403851" w:rsidP="00403851">
      <w:pPr>
        <w:numPr>
          <w:ilvl w:val="1"/>
          <w:numId w:val="11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 xml:space="preserve">พัฒนานวัตกรรมอย่างต่อเนื่อง เช่น การออกแบบเครื่องมือที่ลดเวลาติดตั้งเบาะรถจาก </w:t>
      </w:r>
      <w:r w:rsidRPr="00403851">
        <w:t xml:space="preserve">60 </w:t>
      </w:r>
      <w:r w:rsidRPr="00403851">
        <w:rPr>
          <w:cs/>
        </w:rPr>
        <w:t xml:space="preserve">นาทีเหลือ </w:t>
      </w:r>
      <w:r w:rsidRPr="00403851">
        <w:t xml:space="preserve">20 </w:t>
      </w:r>
      <w:r w:rsidRPr="00403851">
        <w:rPr>
          <w:cs/>
        </w:rPr>
        <w:t>นาที</w:t>
      </w:r>
    </w:p>
    <w:p w14:paraId="6FFFC6AF" w14:textId="28ED1C11" w:rsidR="00403851" w:rsidRPr="00403851" w:rsidRDefault="00403851" w:rsidP="00403851">
      <w:pPr>
        <w:ind w:firstLine="567"/>
      </w:pPr>
    </w:p>
    <w:p w14:paraId="42762381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</w:rPr>
        <w:t xml:space="preserve">2. </w:t>
      </w:r>
      <w:r w:rsidRPr="00403851">
        <w:rPr>
          <w:b/>
          <w:bCs/>
          <w:cs/>
        </w:rPr>
        <w:t>กูเกิล (</w:t>
      </w:r>
      <w:r w:rsidRPr="00403851">
        <w:rPr>
          <w:b/>
          <w:bCs/>
        </w:rPr>
        <w:t>Google)</w:t>
      </w:r>
    </w:p>
    <w:p w14:paraId="493CF67C" w14:textId="4E84ADA4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หลักการที่โดดเด่น</w:t>
      </w:r>
    </w:p>
    <w:p w14:paraId="42C8DF18" w14:textId="77777777" w:rsidR="00403851" w:rsidRPr="00403851" w:rsidRDefault="00403851" w:rsidP="00403851">
      <w:pPr>
        <w:numPr>
          <w:ilvl w:val="0"/>
          <w:numId w:val="12"/>
        </w:numPr>
      </w:pPr>
      <w:r w:rsidRPr="00403851">
        <w:rPr>
          <w:b/>
          <w:bCs/>
          <w:cs/>
        </w:rPr>
        <w:t>ความรอบรู้แห่งตน (</w:t>
      </w:r>
      <w:r w:rsidRPr="00403851">
        <w:rPr>
          <w:b/>
          <w:bCs/>
        </w:rPr>
        <w:t>Personal Mastery)</w:t>
      </w:r>
    </w:p>
    <w:p w14:paraId="2F2372B6" w14:textId="53064C8F" w:rsidR="00403851" w:rsidRPr="00403851" w:rsidRDefault="00403851" w:rsidP="00403851">
      <w:pPr>
        <w:numPr>
          <w:ilvl w:val="1"/>
          <w:numId w:val="12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นโยบาย</w:t>
      </w:r>
      <w:r w:rsidRPr="00403851">
        <w:t> </w:t>
      </w:r>
      <w:r w:rsidRPr="00403851">
        <w:rPr>
          <w:i/>
          <w:iCs/>
        </w:rPr>
        <w:t>20% Time</w:t>
      </w:r>
      <w:r w:rsidRPr="00403851">
        <w:t> </w:t>
      </w:r>
      <w:r w:rsidRPr="00403851">
        <w:rPr>
          <w:cs/>
        </w:rPr>
        <w:t xml:space="preserve">อนุญาตให้พนักงานใช้เวลา </w:t>
      </w:r>
      <w:r w:rsidRPr="00403851">
        <w:t xml:space="preserve">20% </w:t>
      </w:r>
      <w:r w:rsidRPr="00403851">
        <w:rPr>
          <w:cs/>
        </w:rPr>
        <w:t>ของชั่วโมงทำงานพัฒนานวัตกรรมส่วนตัว</w:t>
      </w:r>
    </w:p>
    <w:p w14:paraId="7DF48588" w14:textId="33B3FDF0" w:rsidR="00403851" w:rsidRPr="00403851" w:rsidRDefault="00403851" w:rsidP="00403851">
      <w:pPr>
        <w:numPr>
          <w:ilvl w:val="1"/>
          <w:numId w:val="12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 xml:space="preserve">เกิดผลิตภัณฑ์ใหม่ เช่น </w:t>
      </w:r>
      <w:r w:rsidRPr="00403851">
        <w:t xml:space="preserve">Gmail, Google Maps, </w:t>
      </w:r>
      <w:r w:rsidRPr="00403851">
        <w:rPr>
          <w:cs/>
        </w:rPr>
        <w:t xml:space="preserve">และ </w:t>
      </w:r>
      <w:r w:rsidRPr="00403851">
        <w:t>AdSense</w:t>
      </w:r>
    </w:p>
    <w:p w14:paraId="28B3B54F" w14:textId="77777777" w:rsidR="00403851" w:rsidRPr="00403851" w:rsidRDefault="00403851" w:rsidP="00403851">
      <w:pPr>
        <w:numPr>
          <w:ilvl w:val="0"/>
          <w:numId w:val="12"/>
        </w:numPr>
      </w:pPr>
      <w:r w:rsidRPr="00403851">
        <w:rPr>
          <w:b/>
          <w:bCs/>
          <w:cs/>
        </w:rPr>
        <w:t>วิสัยทัศน์ร่วม (</w:t>
      </w:r>
      <w:r w:rsidRPr="00403851">
        <w:rPr>
          <w:b/>
          <w:bCs/>
        </w:rPr>
        <w:t>Shared Vision)</w:t>
      </w:r>
    </w:p>
    <w:p w14:paraId="113F57C4" w14:textId="1B21C0EC" w:rsidR="00403851" w:rsidRPr="00403851" w:rsidRDefault="00403851" w:rsidP="00403851">
      <w:pPr>
        <w:numPr>
          <w:ilvl w:val="1"/>
          <w:numId w:val="12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การใช้</w:t>
      </w:r>
      <w:r w:rsidRPr="00403851">
        <w:t> </w:t>
      </w:r>
      <w:r w:rsidRPr="00403851">
        <w:rPr>
          <w:i/>
          <w:iCs/>
        </w:rPr>
        <w:t>OKR (Objectives and Key Results)</w:t>
      </w:r>
      <w:r w:rsidRPr="00403851">
        <w:t> </w:t>
      </w:r>
      <w:r w:rsidRPr="00403851">
        <w:rPr>
          <w:cs/>
        </w:rPr>
        <w:t>เพื่อเชื่อมโยงเป้าหมายส่วนบุคคลกับวิสัยทัศน์องค์กร เช่น "จัดระเบียบข้อมูลโลกให้เป็นระบบและเข้าถึงได้"</w:t>
      </w:r>
    </w:p>
    <w:p w14:paraId="4616B94B" w14:textId="78F2E450" w:rsidR="00403851" w:rsidRPr="00403851" w:rsidRDefault="00403851" w:rsidP="00403851">
      <w:pPr>
        <w:numPr>
          <w:ilvl w:val="1"/>
          <w:numId w:val="12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>ทุกทีมทำงานสอดคล้องกันแม้องค์กรขยายขนาด</w:t>
      </w:r>
    </w:p>
    <w:p w14:paraId="70CF49D6" w14:textId="1F12A267" w:rsidR="00403851" w:rsidRPr="00403851" w:rsidRDefault="00403851" w:rsidP="00403851">
      <w:pPr>
        <w:ind w:firstLine="567"/>
      </w:pPr>
    </w:p>
    <w:p w14:paraId="5B507D8B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</w:rPr>
        <w:t xml:space="preserve">3. </w:t>
      </w:r>
      <w:r w:rsidRPr="00403851">
        <w:rPr>
          <w:b/>
          <w:bCs/>
          <w:cs/>
        </w:rPr>
        <w:t>ไมโครซอฟท์ (</w:t>
      </w:r>
      <w:r w:rsidRPr="00403851">
        <w:rPr>
          <w:b/>
          <w:bCs/>
        </w:rPr>
        <w:t>Microsoft)</w:t>
      </w:r>
    </w:p>
    <w:p w14:paraId="39ED1F6E" w14:textId="192DD550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หลักการที่โดดเด่น</w:t>
      </w:r>
    </w:p>
    <w:p w14:paraId="58DB81F2" w14:textId="77777777" w:rsidR="00403851" w:rsidRPr="00403851" w:rsidRDefault="00403851" w:rsidP="00403851">
      <w:pPr>
        <w:numPr>
          <w:ilvl w:val="0"/>
          <w:numId w:val="13"/>
        </w:numPr>
      </w:pPr>
      <w:r w:rsidRPr="00403851">
        <w:rPr>
          <w:b/>
          <w:bCs/>
          <w:cs/>
        </w:rPr>
        <w:t>แบบแผนความคิดอ่าน (</w:t>
      </w:r>
      <w:r w:rsidRPr="00403851">
        <w:rPr>
          <w:b/>
          <w:bCs/>
        </w:rPr>
        <w:t>Mental Models)</w:t>
      </w:r>
    </w:p>
    <w:p w14:paraId="78150996" w14:textId="0E5D2878" w:rsidR="00403851" w:rsidRPr="00403851" w:rsidRDefault="00403851" w:rsidP="00403851">
      <w:pPr>
        <w:numPr>
          <w:ilvl w:val="1"/>
          <w:numId w:val="13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เมื่อซัตยา นาเดลลา (</w:t>
      </w:r>
      <w:r w:rsidRPr="00403851">
        <w:t xml:space="preserve">Satya Nadella) </w:t>
      </w:r>
      <w:r w:rsidRPr="00403851">
        <w:rPr>
          <w:cs/>
        </w:rPr>
        <w:t xml:space="preserve">เข้ามาเป็น </w:t>
      </w:r>
      <w:r w:rsidRPr="00403851">
        <w:t xml:space="preserve">CEO </w:t>
      </w:r>
      <w:r w:rsidRPr="00403851">
        <w:rPr>
          <w:cs/>
        </w:rPr>
        <w:t>เขาท้าทายแนวคิดเดิมที่ว่า "</w:t>
      </w:r>
      <w:r w:rsidRPr="00403851">
        <w:t xml:space="preserve">Windows </w:t>
      </w:r>
      <w:r w:rsidRPr="00403851">
        <w:rPr>
          <w:cs/>
        </w:rPr>
        <w:t xml:space="preserve">คือหัวใจของบริษัท" และเปลี่ยนโฟกัสสู่คลาวด์และ </w:t>
      </w:r>
      <w:r w:rsidRPr="00403851">
        <w:t>AI</w:t>
      </w:r>
    </w:p>
    <w:p w14:paraId="5A1DB62D" w14:textId="26E6453C" w:rsidR="00403851" w:rsidRPr="00403851" w:rsidRDefault="00403851" w:rsidP="00403851">
      <w:pPr>
        <w:numPr>
          <w:ilvl w:val="1"/>
          <w:numId w:val="13"/>
        </w:numPr>
      </w:pPr>
      <w:r w:rsidRPr="00403851">
        <w:rPr>
          <w:b/>
          <w:bCs/>
          <w:cs/>
        </w:rPr>
        <w:t>ผลลัพธ์</w:t>
      </w:r>
      <w:r w:rsidRPr="00403851">
        <w:t xml:space="preserve"> Azure </w:t>
      </w:r>
      <w:r w:rsidRPr="00403851">
        <w:rPr>
          <w:cs/>
        </w:rPr>
        <w:t xml:space="preserve">เติบโตเป็นผู้ให้บริการคลาวด์อันดับ </w:t>
      </w:r>
      <w:r w:rsidRPr="00403851">
        <w:t xml:space="preserve">2 </w:t>
      </w:r>
      <w:r w:rsidRPr="00403851">
        <w:rPr>
          <w:cs/>
        </w:rPr>
        <w:t>ของโลก</w:t>
      </w:r>
    </w:p>
    <w:p w14:paraId="40E2D1C3" w14:textId="77777777" w:rsidR="00403851" w:rsidRPr="00403851" w:rsidRDefault="00403851" w:rsidP="00403851">
      <w:pPr>
        <w:numPr>
          <w:ilvl w:val="0"/>
          <w:numId w:val="13"/>
        </w:numPr>
      </w:pPr>
      <w:r w:rsidRPr="00403851">
        <w:rPr>
          <w:b/>
          <w:bCs/>
          <w:cs/>
        </w:rPr>
        <w:t>การเรียนรู้ของทีม (</w:t>
      </w:r>
      <w:r w:rsidRPr="00403851">
        <w:rPr>
          <w:b/>
          <w:bCs/>
        </w:rPr>
        <w:t>Team Learning)</w:t>
      </w:r>
    </w:p>
    <w:p w14:paraId="5895F184" w14:textId="6AFAC6C4" w:rsidR="00403851" w:rsidRPr="00403851" w:rsidRDefault="00403851" w:rsidP="00403851">
      <w:pPr>
        <w:numPr>
          <w:ilvl w:val="1"/>
          <w:numId w:val="13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ส่งเสริมวัฒนธรรม</w:t>
      </w:r>
      <w:r w:rsidRPr="00403851">
        <w:t> </w:t>
      </w:r>
      <w:r w:rsidRPr="00403851">
        <w:rPr>
          <w:i/>
          <w:iCs/>
        </w:rPr>
        <w:t>Growth Mindset</w:t>
      </w:r>
      <w:r w:rsidRPr="00403851">
        <w:t> </w:t>
      </w:r>
      <w:r w:rsidRPr="00403851">
        <w:rPr>
          <w:cs/>
        </w:rPr>
        <w:t>ด้วยการฝึกอบรมผ่านแพลตฟอร์ม</w:t>
      </w:r>
      <w:r w:rsidRPr="00403851">
        <w:t> </w:t>
      </w:r>
      <w:r w:rsidRPr="00403851">
        <w:rPr>
          <w:i/>
          <w:iCs/>
        </w:rPr>
        <w:t>Microsoft Learn</w:t>
      </w:r>
    </w:p>
    <w:p w14:paraId="0B5F4054" w14:textId="31A84158" w:rsidR="00403851" w:rsidRPr="00403851" w:rsidRDefault="00403851" w:rsidP="00403851">
      <w:pPr>
        <w:numPr>
          <w:ilvl w:val="1"/>
          <w:numId w:val="13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 xml:space="preserve">พนักงานปรับตัวเร็วกับเทคโนโลยีใหม่ เช่น การผนวก </w:t>
      </w:r>
      <w:r w:rsidRPr="00403851">
        <w:t xml:space="preserve">OpenAI </w:t>
      </w:r>
      <w:r w:rsidRPr="00403851">
        <w:rPr>
          <w:cs/>
        </w:rPr>
        <w:t xml:space="preserve">เข้ากับ </w:t>
      </w:r>
      <w:r w:rsidRPr="00403851">
        <w:t>Bing</w:t>
      </w:r>
    </w:p>
    <w:p w14:paraId="60339527" w14:textId="175E7DF3" w:rsidR="00403851" w:rsidRPr="00403851" w:rsidRDefault="00403851" w:rsidP="00403851">
      <w:pPr>
        <w:ind w:firstLine="567"/>
      </w:pPr>
    </w:p>
    <w:p w14:paraId="35EDF3AD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</w:rPr>
        <w:t xml:space="preserve">4. </w:t>
      </w:r>
      <w:r w:rsidRPr="00403851">
        <w:rPr>
          <w:b/>
          <w:bCs/>
          <w:cs/>
        </w:rPr>
        <w:t>พิกซาร์ (</w:t>
      </w:r>
      <w:r w:rsidRPr="00403851">
        <w:rPr>
          <w:b/>
          <w:bCs/>
        </w:rPr>
        <w:t>Pixar)</w:t>
      </w:r>
    </w:p>
    <w:p w14:paraId="04AA0D04" w14:textId="1EDF956D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หลักการที่โดดเด่น</w:t>
      </w:r>
    </w:p>
    <w:p w14:paraId="0AC20BC7" w14:textId="77777777" w:rsidR="00403851" w:rsidRPr="00403851" w:rsidRDefault="00403851" w:rsidP="00403851">
      <w:pPr>
        <w:numPr>
          <w:ilvl w:val="0"/>
          <w:numId w:val="14"/>
        </w:numPr>
      </w:pPr>
      <w:r w:rsidRPr="00403851">
        <w:rPr>
          <w:b/>
          <w:bCs/>
          <w:cs/>
        </w:rPr>
        <w:t>การเรียนรู้ของทีม (</w:t>
      </w:r>
      <w:r w:rsidRPr="00403851">
        <w:rPr>
          <w:b/>
          <w:bCs/>
        </w:rPr>
        <w:t>Team Learning)</w:t>
      </w:r>
    </w:p>
    <w:p w14:paraId="514A830B" w14:textId="027442E1" w:rsidR="00403851" w:rsidRPr="00403851" w:rsidRDefault="00403851" w:rsidP="00403851">
      <w:pPr>
        <w:numPr>
          <w:ilvl w:val="1"/>
          <w:numId w:val="14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การประชุม</w:t>
      </w:r>
      <w:r w:rsidRPr="00403851">
        <w:t> </w:t>
      </w:r>
      <w:r w:rsidRPr="00403851">
        <w:rPr>
          <w:i/>
          <w:iCs/>
        </w:rPr>
        <w:t>Braintrust</w:t>
      </w:r>
      <w:r w:rsidRPr="00403851">
        <w:t> </w:t>
      </w:r>
      <w:r w:rsidRPr="00403851">
        <w:rPr>
          <w:cs/>
        </w:rPr>
        <w:t>ที่ทีมงานวิจารณ์งานกันอย่างตรงไปตรงมาเพื่อปรับปรุงเนื้อเรื่อง</w:t>
      </w:r>
    </w:p>
    <w:p w14:paraId="32922E37" w14:textId="413661C4" w:rsidR="00403851" w:rsidRPr="00403851" w:rsidRDefault="00403851" w:rsidP="00403851">
      <w:pPr>
        <w:numPr>
          <w:ilvl w:val="1"/>
          <w:numId w:val="14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 xml:space="preserve">สร้างผลงานระดับตำนาน เช่น </w:t>
      </w:r>
      <w:r w:rsidRPr="00403851">
        <w:t>Toy Story, Finding Nemo</w:t>
      </w:r>
    </w:p>
    <w:p w14:paraId="2D03B911" w14:textId="77777777" w:rsidR="00403851" w:rsidRPr="00403851" w:rsidRDefault="00403851" w:rsidP="00403851">
      <w:pPr>
        <w:numPr>
          <w:ilvl w:val="0"/>
          <w:numId w:val="14"/>
        </w:numPr>
      </w:pPr>
      <w:r w:rsidRPr="00403851">
        <w:rPr>
          <w:b/>
          <w:bCs/>
          <w:cs/>
        </w:rPr>
        <w:lastRenderedPageBreak/>
        <w:t>แบบแผนความคิดอ่าน (</w:t>
      </w:r>
      <w:r w:rsidRPr="00403851">
        <w:rPr>
          <w:b/>
          <w:bCs/>
        </w:rPr>
        <w:t>Mental Models)</w:t>
      </w:r>
    </w:p>
    <w:p w14:paraId="02DF86CA" w14:textId="5E51869A" w:rsidR="00403851" w:rsidRPr="00403851" w:rsidRDefault="00403851" w:rsidP="00403851">
      <w:pPr>
        <w:numPr>
          <w:ilvl w:val="1"/>
          <w:numId w:val="14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วัฒนธรรม "ล้มเหลวให้เร็ว" (</w:t>
      </w:r>
      <w:r w:rsidRPr="00403851">
        <w:t xml:space="preserve">Fail Fast) </w:t>
      </w:r>
      <w:r w:rsidRPr="00403851">
        <w:rPr>
          <w:cs/>
        </w:rPr>
        <w:t>เพื่อทดสอบไอเดียใหม่โดยไม่กลัวเสียหน้า</w:t>
      </w:r>
    </w:p>
    <w:p w14:paraId="54429D0B" w14:textId="78A5B016" w:rsidR="00403851" w:rsidRPr="00403851" w:rsidRDefault="00403851" w:rsidP="00403851">
      <w:pPr>
        <w:numPr>
          <w:ilvl w:val="1"/>
          <w:numId w:val="14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>ประหยัดงบประมาณการผลิตที่ไม่ต้องแก้ไขในขั้นตอนสุดท้าย</w:t>
      </w:r>
    </w:p>
    <w:p w14:paraId="1A8F888A" w14:textId="19D83B0F" w:rsidR="00403851" w:rsidRPr="00403851" w:rsidRDefault="00403851" w:rsidP="00403851">
      <w:pPr>
        <w:ind w:firstLine="567"/>
      </w:pPr>
    </w:p>
    <w:p w14:paraId="0F75E2F0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</w:rPr>
        <w:t xml:space="preserve">5. </w:t>
      </w:r>
      <w:r w:rsidRPr="00403851">
        <w:rPr>
          <w:b/>
          <w:bCs/>
          <w:cs/>
        </w:rPr>
        <w:t>เทสลา (</w:t>
      </w:r>
      <w:r w:rsidRPr="00403851">
        <w:rPr>
          <w:b/>
          <w:bCs/>
        </w:rPr>
        <w:t>Tesla)</w:t>
      </w:r>
    </w:p>
    <w:p w14:paraId="388FCBA2" w14:textId="07613CA6" w:rsidR="00403851" w:rsidRPr="00403851" w:rsidRDefault="00403851" w:rsidP="00403851">
      <w:pPr>
        <w:ind w:firstLine="567"/>
      </w:pPr>
      <w:r w:rsidRPr="00403851">
        <w:rPr>
          <w:b/>
          <w:bCs/>
          <w:cs/>
        </w:rPr>
        <w:t>หลักการที่โดดเด่น</w:t>
      </w:r>
    </w:p>
    <w:p w14:paraId="7F83D366" w14:textId="77777777" w:rsidR="00403851" w:rsidRPr="00403851" w:rsidRDefault="00403851" w:rsidP="00403851">
      <w:pPr>
        <w:numPr>
          <w:ilvl w:val="0"/>
          <w:numId w:val="15"/>
        </w:numPr>
      </w:pPr>
      <w:r w:rsidRPr="00403851">
        <w:rPr>
          <w:b/>
          <w:bCs/>
          <w:cs/>
        </w:rPr>
        <w:t>วิสัยทัศน์ร่วม (</w:t>
      </w:r>
      <w:r w:rsidRPr="00403851">
        <w:rPr>
          <w:b/>
          <w:bCs/>
        </w:rPr>
        <w:t>Shared Vision)</w:t>
      </w:r>
    </w:p>
    <w:p w14:paraId="7F51F02E" w14:textId="38605B23" w:rsidR="00403851" w:rsidRPr="00403851" w:rsidRDefault="00403851" w:rsidP="00403851">
      <w:pPr>
        <w:numPr>
          <w:ilvl w:val="1"/>
          <w:numId w:val="15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>เป้าหมาย "เร่งการเปลี่ยนผ่านสู่พลังงานยั่งยืน" ทำให้พนักงานทุกแผนกร่วมมือกันคิดค้นแบตเตอรี่และรถไฟฟ้า</w:t>
      </w:r>
    </w:p>
    <w:p w14:paraId="057805EE" w14:textId="63951558" w:rsidR="00403851" w:rsidRPr="00403851" w:rsidRDefault="00403851" w:rsidP="00403851">
      <w:pPr>
        <w:numPr>
          <w:ilvl w:val="1"/>
          <w:numId w:val="15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 xml:space="preserve">เป็นผู้นำตลาดรถไฟฟ้าใน </w:t>
      </w:r>
      <w:r w:rsidRPr="00403851">
        <w:t xml:space="preserve">15 </w:t>
      </w:r>
      <w:r w:rsidRPr="00403851">
        <w:rPr>
          <w:cs/>
        </w:rPr>
        <w:t>ประเทศ</w:t>
      </w:r>
    </w:p>
    <w:p w14:paraId="6888409E" w14:textId="77777777" w:rsidR="00403851" w:rsidRPr="00403851" w:rsidRDefault="00403851" w:rsidP="00403851">
      <w:pPr>
        <w:numPr>
          <w:ilvl w:val="0"/>
          <w:numId w:val="15"/>
        </w:numPr>
      </w:pPr>
      <w:r w:rsidRPr="00403851">
        <w:rPr>
          <w:b/>
          <w:bCs/>
          <w:cs/>
        </w:rPr>
        <w:t>การคิดอย่างเป็นระบบ (</w:t>
      </w:r>
      <w:r w:rsidRPr="00403851">
        <w:rPr>
          <w:b/>
          <w:bCs/>
        </w:rPr>
        <w:t>Systems Thinking)</w:t>
      </w:r>
    </w:p>
    <w:p w14:paraId="4E23E057" w14:textId="6960C3AF" w:rsidR="00403851" w:rsidRPr="00403851" w:rsidRDefault="00403851" w:rsidP="00403851">
      <w:pPr>
        <w:numPr>
          <w:ilvl w:val="1"/>
          <w:numId w:val="15"/>
        </w:numPr>
      </w:pPr>
      <w:r w:rsidRPr="00403851">
        <w:rPr>
          <w:b/>
          <w:bCs/>
          <w:cs/>
        </w:rPr>
        <w:t>ตัวอย่าง</w:t>
      </w:r>
      <w:r w:rsidRPr="00403851">
        <w:t> </w:t>
      </w:r>
      <w:r w:rsidRPr="00403851">
        <w:rPr>
          <w:cs/>
        </w:rPr>
        <w:t xml:space="preserve">การผลิตแบตเตอรี่แบบ </w:t>
      </w:r>
      <w:r w:rsidRPr="00403851">
        <w:t xml:space="preserve">Vertical Integration </w:t>
      </w:r>
      <w:r w:rsidRPr="00403851">
        <w:rPr>
          <w:cs/>
        </w:rPr>
        <w:t>ควบคุมทุกขั้นตอนตั้งแต่ขุดแร่ไปจนถึงประกอบรถ</w:t>
      </w:r>
    </w:p>
    <w:p w14:paraId="51623582" w14:textId="403FEDEF" w:rsidR="00403851" w:rsidRPr="00403851" w:rsidRDefault="00403851" w:rsidP="00403851">
      <w:pPr>
        <w:numPr>
          <w:ilvl w:val="1"/>
          <w:numId w:val="15"/>
        </w:numPr>
      </w:pPr>
      <w:r w:rsidRPr="00403851">
        <w:rPr>
          <w:b/>
          <w:bCs/>
          <w:cs/>
        </w:rPr>
        <w:t>ผลลัพธ์</w:t>
      </w:r>
      <w:r w:rsidRPr="00403851">
        <w:t> </w:t>
      </w:r>
      <w:r w:rsidRPr="00403851">
        <w:rPr>
          <w:cs/>
        </w:rPr>
        <w:t>ลดต้นทุนและเพิ่มความเร็วในการผลิต</w:t>
      </w:r>
    </w:p>
    <w:p w14:paraId="3FAB9624" w14:textId="0A091787" w:rsidR="00403851" w:rsidRPr="00403851" w:rsidRDefault="00403851" w:rsidP="00403851">
      <w:pPr>
        <w:ind w:firstLine="567"/>
      </w:pPr>
    </w:p>
    <w:p w14:paraId="34ABBBB8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>บทเรียนที่ได้จากกรณีศึกษา</w:t>
      </w:r>
    </w:p>
    <w:p w14:paraId="3B4D571D" w14:textId="6F97D019" w:rsidR="00403851" w:rsidRPr="00403851" w:rsidRDefault="00403851" w:rsidP="00403851">
      <w:pPr>
        <w:numPr>
          <w:ilvl w:val="0"/>
          <w:numId w:val="16"/>
        </w:numPr>
      </w:pPr>
      <w:r w:rsidRPr="00403851">
        <w:rPr>
          <w:b/>
          <w:bCs/>
          <w:cs/>
        </w:rPr>
        <w:t xml:space="preserve">ระบบนิยม </w:t>
      </w:r>
      <w:r w:rsidRPr="00403851">
        <w:rPr>
          <w:b/>
          <w:bCs/>
        </w:rPr>
        <w:t xml:space="preserve">vs. </w:t>
      </w:r>
      <w:r w:rsidRPr="00403851">
        <w:rPr>
          <w:b/>
          <w:bCs/>
          <w:cs/>
        </w:rPr>
        <w:t>การแยกส่วน</w:t>
      </w:r>
      <w:r w:rsidRPr="00403851">
        <w:t> </w:t>
      </w:r>
      <w:r w:rsidRPr="00403851">
        <w:rPr>
          <w:cs/>
        </w:rPr>
        <w:t>องค์กรที่คิดอย่างเป็นระบบ (</w:t>
      </w:r>
      <w:r w:rsidRPr="00403851">
        <w:t xml:space="preserve">Systems Thinking) </w:t>
      </w:r>
      <w:r w:rsidRPr="00403851">
        <w:rPr>
          <w:cs/>
        </w:rPr>
        <w:t>จะแก้ปัญหาได้ยั่งยืนกว่า</w:t>
      </w:r>
    </w:p>
    <w:p w14:paraId="2113C223" w14:textId="2E174CF7" w:rsidR="00403851" w:rsidRPr="00403851" w:rsidRDefault="00403851" w:rsidP="00403851">
      <w:pPr>
        <w:numPr>
          <w:ilvl w:val="0"/>
          <w:numId w:val="16"/>
        </w:numPr>
      </w:pPr>
      <w:r w:rsidRPr="00403851">
        <w:rPr>
          <w:b/>
          <w:bCs/>
          <w:cs/>
        </w:rPr>
        <w:t>วัฒนธรรมการเรียนรู้</w:t>
      </w:r>
      <w:r w:rsidRPr="00403851">
        <w:t> </w:t>
      </w:r>
      <w:r w:rsidRPr="00403851">
        <w:rPr>
          <w:cs/>
        </w:rPr>
        <w:t xml:space="preserve">การท้าทาย </w:t>
      </w:r>
      <w:r w:rsidRPr="00403851">
        <w:t xml:space="preserve">Mental Models </w:t>
      </w:r>
      <w:r w:rsidRPr="00403851">
        <w:rPr>
          <w:cs/>
        </w:rPr>
        <w:t xml:space="preserve">และส่งเสริม </w:t>
      </w:r>
      <w:r w:rsidRPr="00403851">
        <w:t xml:space="preserve">Team Learning </w:t>
      </w:r>
      <w:r w:rsidRPr="00403851">
        <w:rPr>
          <w:cs/>
        </w:rPr>
        <w:t>ช่วยให้องค์กรปรับตัวเร็ว</w:t>
      </w:r>
    </w:p>
    <w:p w14:paraId="0E0B80F3" w14:textId="4EF05933" w:rsidR="00403851" w:rsidRPr="00403851" w:rsidRDefault="00403851" w:rsidP="00403851">
      <w:pPr>
        <w:numPr>
          <w:ilvl w:val="0"/>
          <w:numId w:val="16"/>
        </w:numPr>
      </w:pPr>
      <w:r w:rsidRPr="00403851">
        <w:rPr>
          <w:b/>
          <w:bCs/>
          <w:cs/>
        </w:rPr>
        <w:t>ผู้นำเป็นตัวแบบ</w:t>
      </w:r>
      <w:r w:rsidRPr="00403851">
        <w:t> </w:t>
      </w:r>
      <w:r w:rsidRPr="00403851">
        <w:rPr>
          <w:cs/>
        </w:rPr>
        <w:t xml:space="preserve">ผู้นำต้องแสดงให้เห็น </w:t>
      </w:r>
      <w:r w:rsidRPr="00403851">
        <w:t xml:space="preserve">Personal Mastery </w:t>
      </w:r>
      <w:r w:rsidRPr="00403851">
        <w:rPr>
          <w:cs/>
        </w:rPr>
        <w:t xml:space="preserve">และขับเคลื่อน </w:t>
      </w:r>
      <w:r w:rsidRPr="00403851">
        <w:t>Shared Vision</w:t>
      </w:r>
    </w:p>
    <w:p w14:paraId="6A5EA1A6" w14:textId="77777777" w:rsidR="00403851" w:rsidRPr="00403851" w:rsidRDefault="00403851" w:rsidP="00403851">
      <w:pPr>
        <w:ind w:firstLine="567"/>
        <w:rPr>
          <w:b/>
          <w:bCs/>
        </w:rPr>
      </w:pPr>
      <w:r w:rsidRPr="00403851">
        <w:rPr>
          <w:b/>
          <w:bCs/>
          <w:cs/>
        </w:rPr>
        <w:t>สรุป</w:t>
      </w:r>
    </w:p>
    <w:p w14:paraId="4B6C400F" w14:textId="77777777" w:rsidR="00403851" w:rsidRPr="00403851" w:rsidRDefault="00403851" w:rsidP="00403851">
      <w:pPr>
        <w:ind w:firstLine="567"/>
      </w:pPr>
      <w:r w:rsidRPr="00403851">
        <w:rPr>
          <w:cs/>
        </w:rPr>
        <w:t>องค์กรเหล่านี้พิสูจน์ว่าหลักการของเซงเง์ไม่ใช่แค่ทฤษฎี แต่สามารถนำไปปฏิบัติจริงได้ โดยปรับใช้ตามบริบทขององค์กร เพื่อสร้าง "ภูมิคุ้มกัน" ต่อการเปลี่ยนแปลงและแข่งขันได้ในระยะยาว!</w:t>
      </w:r>
    </w:p>
    <w:p w14:paraId="2F18A73E" w14:textId="77777777" w:rsidR="00403851" w:rsidRDefault="00403851" w:rsidP="00014293">
      <w:pPr>
        <w:ind w:firstLine="567"/>
      </w:pPr>
    </w:p>
    <w:p w14:paraId="7E837E3A" w14:textId="77777777" w:rsidR="00403851" w:rsidRDefault="00403851" w:rsidP="00014293">
      <w:pPr>
        <w:ind w:firstLine="567"/>
      </w:pPr>
    </w:p>
    <w:p w14:paraId="13B3BF13" w14:textId="77777777" w:rsidR="00403851" w:rsidRPr="00014293" w:rsidRDefault="00403851" w:rsidP="00014293">
      <w:pPr>
        <w:ind w:firstLine="567"/>
      </w:pPr>
    </w:p>
    <w:sectPr w:rsidR="00403851" w:rsidRPr="00014293" w:rsidSect="00D90CA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4E5F"/>
    <w:multiLevelType w:val="multilevel"/>
    <w:tmpl w:val="BC1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7438"/>
    <w:multiLevelType w:val="multilevel"/>
    <w:tmpl w:val="94F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C4BDB"/>
    <w:multiLevelType w:val="multilevel"/>
    <w:tmpl w:val="B6B4A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1B74"/>
    <w:multiLevelType w:val="multilevel"/>
    <w:tmpl w:val="E8B8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3B38"/>
    <w:multiLevelType w:val="multilevel"/>
    <w:tmpl w:val="210C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846D48"/>
    <w:multiLevelType w:val="multilevel"/>
    <w:tmpl w:val="722EF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AE5E03"/>
    <w:multiLevelType w:val="multilevel"/>
    <w:tmpl w:val="B0AE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B34839"/>
    <w:multiLevelType w:val="multilevel"/>
    <w:tmpl w:val="CA32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B1585"/>
    <w:multiLevelType w:val="hybridMultilevel"/>
    <w:tmpl w:val="6860B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5E88"/>
    <w:multiLevelType w:val="multilevel"/>
    <w:tmpl w:val="844A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8A0184"/>
    <w:multiLevelType w:val="multilevel"/>
    <w:tmpl w:val="A55E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52884"/>
    <w:multiLevelType w:val="multilevel"/>
    <w:tmpl w:val="1BD8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DD4CE9"/>
    <w:multiLevelType w:val="multilevel"/>
    <w:tmpl w:val="7CF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3E07B7"/>
    <w:multiLevelType w:val="multilevel"/>
    <w:tmpl w:val="55AE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543DD"/>
    <w:multiLevelType w:val="multilevel"/>
    <w:tmpl w:val="664C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77ED6"/>
    <w:multiLevelType w:val="hybridMultilevel"/>
    <w:tmpl w:val="7024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356722">
    <w:abstractNumId w:val="15"/>
  </w:num>
  <w:num w:numId="2" w16cid:durableId="1820343557">
    <w:abstractNumId w:val="8"/>
  </w:num>
  <w:num w:numId="3" w16cid:durableId="1843010245">
    <w:abstractNumId w:val="3"/>
  </w:num>
  <w:num w:numId="4" w16cid:durableId="1675959913">
    <w:abstractNumId w:val="6"/>
  </w:num>
  <w:num w:numId="5" w16cid:durableId="1110203609">
    <w:abstractNumId w:val="11"/>
  </w:num>
  <w:num w:numId="6" w16cid:durableId="1777751981">
    <w:abstractNumId w:val="5"/>
  </w:num>
  <w:num w:numId="7" w16cid:durableId="463692246">
    <w:abstractNumId w:val="10"/>
  </w:num>
  <w:num w:numId="8" w16cid:durableId="813525049">
    <w:abstractNumId w:val="1"/>
  </w:num>
  <w:num w:numId="9" w16cid:durableId="978922115">
    <w:abstractNumId w:val="2"/>
  </w:num>
  <w:num w:numId="10" w16cid:durableId="1477642365">
    <w:abstractNumId w:val="13"/>
  </w:num>
  <w:num w:numId="11" w16cid:durableId="1940793080">
    <w:abstractNumId w:val="0"/>
  </w:num>
  <w:num w:numId="12" w16cid:durableId="1645156663">
    <w:abstractNumId w:val="4"/>
  </w:num>
  <w:num w:numId="13" w16cid:durableId="2098938819">
    <w:abstractNumId w:val="14"/>
  </w:num>
  <w:num w:numId="14" w16cid:durableId="1218011848">
    <w:abstractNumId w:val="9"/>
  </w:num>
  <w:num w:numId="15" w16cid:durableId="2061053813">
    <w:abstractNumId w:val="12"/>
  </w:num>
  <w:num w:numId="16" w16cid:durableId="611863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9E"/>
    <w:rsid w:val="00013B9E"/>
    <w:rsid w:val="00014293"/>
    <w:rsid w:val="000200FE"/>
    <w:rsid w:val="00037FC7"/>
    <w:rsid w:val="000E33CF"/>
    <w:rsid w:val="001233B2"/>
    <w:rsid w:val="0012627E"/>
    <w:rsid w:val="00180E73"/>
    <w:rsid w:val="001940A5"/>
    <w:rsid w:val="001B0470"/>
    <w:rsid w:val="001D01C2"/>
    <w:rsid w:val="001D33E1"/>
    <w:rsid w:val="001D546F"/>
    <w:rsid w:val="002D274B"/>
    <w:rsid w:val="00370952"/>
    <w:rsid w:val="003E64D0"/>
    <w:rsid w:val="00403851"/>
    <w:rsid w:val="00406613"/>
    <w:rsid w:val="004E4858"/>
    <w:rsid w:val="00563191"/>
    <w:rsid w:val="00567B5D"/>
    <w:rsid w:val="005D4DF1"/>
    <w:rsid w:val="00665BBE"/>
    <w:rsid w:val="006A62E3"/>
    <w:rsid w:val="006F5D34"/>
    <w:rsid w:val="00730A4B"/>
    <w:rsid w:val="00750452"/>
    <w:rsid w:val="008325FE"/>
    <w:rsid w:val="008A45BA"/>
    <w:rsid w:val="008F4D16"/>
    <w:rsid w:val="00921CA4"/>
    <w:rsid w:val="00A415DC"/>
    <w:rsid w:val="00AF76BD"/>
    <w:rsid w:val="00B046F6"/>
    <w:rsid w:val="00B23A83"/>
    <w:rsid w:val="00B715B5"/>
    <w:rsid w:val="00B85E61"/>
    <w:rsid w:val="00B942ED"/>
    <w:rsid w:val="00B97A96"/>
    <w:rsid w:val="00C101B2"/>
    <w:rsid w:val="00CC3120"/>
    <w:rsid w:val="00CC3E4E"/>
    <w:rsid w:val="00CD3822"/>
    <w:rsid w:val="00D24EDE"/>
    <w:rsid w:val="00D455E9"/>
    <w:rsid w:val="00D90CA5"/>
    <w:rsid w:val="00DC4C9E"/>
    <w:rsid w:val="00E74865"/>
    <w:rsid w:val="00F450DE"/>
    <w:rsid w:val="00F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4E4E"/>
  <w15:chartTrackingRefBased/>
  <w15:docId w15:val="{68E1F618-8C19-4A3C-BA93-8AA9536A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ind w:firstLine="539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3B9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B9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B9E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B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B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B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B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B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B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13B9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13B9E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13B9E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13B9E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13B9E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13B9E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13B9E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13B9E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13B9E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013B9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13B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13B9E"/>
    <w:pPr>
      <w:numPr>
        <w:ilvl w:val="1"/>
      </w:numPr>
      <w:spacing w:after="160"/>
      <w:ind w:firstLine="53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13B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13B9E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013B9E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013B9E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013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13B9E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013B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Takky Mcc</dc:creator>
  <cp:keywords/>
  <dc:description/>
  <cp:lastModifiedBy>Takky Mcc</cp:lastModifiedBy>
  <cp:revision>14</cp:revision>
  <dcterms:created xsi:type="dcterms:W3CDTF">2025-04-04T08:42:00Z</dcterms:created>
  <dcterms:modified xsi:type="dcterms:W3CDTF">2025-04-04T10:28:00Z</dcterms:modified>
</cp:coreProperties>
</file>