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9D" w:rsidRDefault="0015119D" w:rsidP="0015119D">
      <w:pPr>
        <w:spacing w:after="0" w:line="240" w:lineRule="auto"/>
        <w:jc w:val="center"/>
        <w:rPr>
          <w:rFonts w:ascii="TH SarabunPSK" w:eastAsia="Cordia New,Bold" w:hAnsi="TH SarabunPSK" w:cs="TH SarabunPSK" w:hint="cs"/>
          <w:b/>
          <w:bCs/>
          <w:sz w:val="32"/>
          <w:szCs w:val="32"/>
        </w:rPr>
      </w:pPr>
      <w:r>
        <w:object w:dxaOrig="2275" w:dyaOrig="2124">
          <v:rect id="rectole0000000000" o:spid="_x0000_i1025" style="width:114pt;height:106.5pt" o:ole="" o:preferrelative="t" stroked="f">
            <v:imagedata r:id="rId6" o:title=""/>
          </v:rect>
          <o:OLEObject Type="Embed" ProgID="StaticMetafile" ShapeID="rectole0000000000" DrawAspect="Content" ObjectID="_1548919041" r:id="rId7"/>
        </w:object>
      </w:r>
    </w:p>
    <w:p w:rsidR="0015119D" w:rsidRDefault="0015119D" w:rsidP="0015119D">
      <w:pPr>
        <w:spacing w:after="0" w:line="240" w:lineRule="auto"/>
        <w:jc w:val="center"/>
        <w:rPr>
          <w:rFonts w:ascii="TH SarabunPSK" w:eastAsia="Cordia New,Bold" w:hAnsi="TH SarabunPSK" w:cs="TH SarabunPSK" w:hint="cs"/>
          <w:b/>
          <w:bCs/>
          <w:sz w:val="32"/>
          <w:szCs w:val="32"/>
        </w:rPr>
      </w:pPr>
    </w:p>
    <w:p w:rsidR="002C45DD" w:rsidRPr="0015119D" w:rsidRDefault="002C45DD" w:rsidP="002C45DD">
      <w:pPr>
        <w:spacing w:after="0" w:line="240" w:lineRule="auto"/>
        <w:rPr>
          <w:rFonts w:ascii="TH SarabunPSK" w:eastAsia="Cordia New,Bold" w:hAnsi="TH SarabunPSK" w:cs="TH SarabunPSK" w:hint="cs"/>
          <w:b/>
          <w:sz w:val="32"/>
          <w:szCs w:val="32"/>
        </w:rPr>
      </w:pPr>
      <w:r w:rsidRPr="0015119D">
        <w:rPr>
          <w:rFonts w:ascii="TH SarabunPSK" w:eastAsia="Cordia New,Bold" w:hAnsi="TH SarabunPSK" w:cs="TH SarabunPSK"/>
          <w:b/>
          <w:bCs/>
          <w:sz w:val="32"/>
          <w:szCs w:val="32"/>
          <w:cs/>
        </w:rPr>
        <w:t>คำถามแบบฝึกหัดทบทวน</w:t>
      </w:r>
    </w:p>
    <w:p w:rsidR="002C45DD" w:rsidRPr="0015119D" w:rsidRDefault="002C45DD" w:rsidP="002C45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119D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>จงอธิบายความหมายของเด็กปฐมวัยและการจัดการศึกษาสาหรับเด็กปฐมวัย ตามความเข้าใจของท่าน</w:t>
      </w:r>
    </w:p>
    <w:p w:rsidR="002C45DD" w:rsidRPr="0015119D" w:rsidRDefault="002C45DD" w:rsidP="002C45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119D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>ท่านคิดว่าเด็กปฐมวัยมีความสำคัญอย่างไร</w:t>
      </w:r>
    </w:p>
    <w:p w:rsidR="002C45DD" w:rsidRPr="0015119D" w:rsidRDefault="002C45DD" w:rsidP="002C45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119D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>การจัดการศึกษาสำหรับเด็กปฐมวัยมีแนวคิดในการจัดอย่างไร</w:t>
      </w:r>
    </w:p>
    <w:p w:rsidR="002C45DD" w:rsidRPr="0015119D" w:rsidRDefault="002C45DD" w:rsidP="002C45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119D">
        <w:rPr>
          <w:rFonts w:ascii="TH SarabunPSK" w:eastAsia="Cordia New" w:hAnsi="TH SarabunPSK" w:cs="TH SarabunPSK"/>
          <w:sz w:val="32"/>
          <w:szCs w:val="32"/>
        </w:rPr>
        <w:t xml:space="preserve">4.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>จงอธิบายความสำคัญของการจัดการศึกษาปฐมวัย ตามความคิดเห็นของท่าน</w:t>
      </w:r>
    </w:p>
    <w:p w:rsidR="002C45DD" w:rsidRPr="0015119D" w:rsidRDefault="002C45DD" w:rsidP="002C45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119D">
        <w:rPr>
          <w:rFonts w:ascii="TH SarabunPSK" w:eastAsia="Cordia New" w:hAnsi="TH SarabunPSK" w:cs="TH SarabunPSK"/>
          <w:sz w:val="32"/>
          <w:szCs w:val="32"/>
        </w:rPr>
        <w:t xml:space="preserve">5.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>ท่านคิดว่าอะไรเป็นองค์ประกอบสำคัญที่ส่งผลต่อการเรียนของเด็กในโรงเรียน</w:t>
      </w:r>
    </w:p>
    <w:p w:rsidR="002C45DD" w:rsidRPr="0015119D" w:rsidRDefault="002C45DD" w:rsidP="002C45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119D">
        <w:rPr>
          <w:rFonts w:ascii="TH SarabunPSK" w:eastAsia="Cordia New" w:hAnsi="TH SarabunPSK" w:cs="TH SarabunPSK"/>
          <w:sz w:val="32"/>
          <w:szCs w:val="32"/>
        </w:rPr>
        <w:t xml:space="preserve">6.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>จงอธิบายหลักในการจัดการศึกษาปฐมวัย ตามความคิดของท่าน</w:t>
      </w:r>
    </w:p>
    <w:p w:rsidR="002C45DD" w:rsidRPr="0015119D" w:rsidRDefault="002C45DD" w:rsidP="002C45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119D">
        <w:rPr>
          <w:rFonts w:ascii="TH SarabunPSK" w:eastAsia="Cordia New" w:hAnsi="TH SarabunPSK" w:cs="TH SarabunPSK"/>
          <w:sz w:val="32"/>
          <w:szCs w:val="32"/>
        </w:rPr>
        <w:t xml:space="preserve">7.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>การจัดการศึกษาปฐมวัยมุ่งพัฒนาเด็กในด้านใดบ้าง</w:t>
      </w:r>
    </w:p>
    <w:p w:rsidR="002C45DD" w:rsidRPr="0015119D" w:rsidRDefault="002C45DD" w:rsidP="002C45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119D">
        <w:rPr>
          <w:rFonts w:ascii="TH SarabunPSK" w:eastAsia="Cordia New" w:hAnsi="TH SarabunPSK" w:cs="TH SarabunPSK"/>
          <w:sz w:val="32"/>
          <w:szCs w:val="32"/>
        </w:rPr>
        <w:t xml:space="preserve">8.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>ท่านคิดว่าจุดมุ่งหมายในการจัดการศึกษาปฐมวัยที่เหมาะสมควรมีลักษณะอย่างไร</w:t>
      </w:r>
    </w:p>
    <w:p w:rsidR="002C45DD" w:rsidRPr="0015119D" w:rsidRDefault="002C45DD" w:rsidP="002C45D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119D">
        <w:rPr>
          <w:rFonts w:ascii="TH SarabunPSK" w:eastAsia="Cordia New" w:hAnsi="TH SarabunPSK" w:cs="TH SarabunPSK"/>
          <w:sz w:val="32"/>
          <w:szCs w:val="32"/>
        </w:rPr>
        <w:t xml:space="preserve">9.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 xml:space="preserve">หลักสูตรการศึกษาปฐมวัย พุทธศักราช </w:t>
      </w:r>
      <w:r w:rsidRPr="0015119D">
        <w:rPr>
          <w:rFonts w:ascii="TH SarabunPSK" w:eastAsia="Cordia New" w:hAnsi="TH SarabunPSK" w:cs="TH SarabunPSK"/>
          <w:sz w:val="32"/>
          <w:szCs w:val="32"/>
        </w:rPr>
        <w:t xml:space="preserve">2546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>กำหนดจุดมุ่งหมายของการพัฒนาเด็กแต่ละวัยไว้อย่างไร ดังนี้</w:t>
      </w:r>
    </w:p>
    <w:p w:rsidR="002C45DD" w:rsidRPr="0015119D" w:rsidRDefault="00F37803" w:rsidP="00F7644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9.</w:t>
      </w:r>
      <w:r w:rsidR="002C45DD" w:rsidRPr="0015119D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2C45DD" w:rsidRPr="0015119D">
        <w:rPr>
          <w:rFonts w:ascii="TH SarabunPSK" w:eastAsia="Cordia New" w:hAnsi="TH SarabunPSK" w:cs="TH SarabunPSK"/>
          <w:sz w:val="32"/>
          <w:szCs w:val="32"/>
          <w:cs/>
        </w:rPr>
        <w:t xml:space="preserve">เด็กอายุต่ำกว่า </w:t>
      </w:r>
      <w:r w:rsidR="002C45DD" w:rsidRPr="0015119D">
        <w:rPr>
          <w:rFonts w:ascii="TH SarabunPSK" w:eastAsia="Cordia New" w:hAnsi="TH SarabunPSK" w:cs="TH SarabunPSK"/>
          <w:sz w:val="32"/>
          <w:szCs w:val="32"/>
        </w:rPr>
        <w:t xml:space="preserve">3 </w:t>
      </w:r>
      <w:r w:rsidR="002C45DD" w:rsidRPr="0015119D">
        <w:rPr>
          <w:rFonts w:ascii="TH SarabunPSK" w:eastAsia="Cordia New" w:hAnsi="TH SarabunPSK" w:cs="TH SarabunPSK"/>
          <w:sz w:val="32"/>
          <w:szCs w:val="32"/>
          <w:cs/>
        </w:rPr>
        <w:t>ปี</w:t>
      </w:r>
    </w:p>
    <w:p w:rsidR="002C45DD" w:rsidRPr="0015119D" w:rsidRDefault="00F37803" w:rsidP="00F7644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9.</w:t>
      </w:r>
      <w:r w:rsidR="002C45DD" w:rsidRPr="0015119D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="002C45DD" w:rsidRPr="0015119D">
        <w:rPr>
          <w:rFonts w:ascii="TH SarabunPSK" w:eastAsia="Cordia New" w:hAnsi="TH SarabunPSK" w:cs="TH SarabunPSK"/>
          <w:sz w:val="32"/>
          <w:szCs w:val="32"/>
          <w:cs/>
        </w:rPr>
        <w:t xml:space="preserve">เด็กอายุ </w:t>
      </w:r>
      <w:r w:rsidR="002C45DD" w:rsidRPr="0015119D">
        <w:rPr>
          <w:rFonts w:ascii="TH SarabunPSK" w:eastAsia="Cordia New" w:hAnsi="TH SarabunPSK" w:cs="TH SarabunPSK"/>
          <w:sz w:val="32"/>
          <w:szCs w:val="32"/>
        </w:rPr>
        <w:t xml:space="preserve">3 – 5 </w:t>
      </w:r>
      <w:r w:rsidR="002C45DD" w:rsidRPr="0015119D">
        <w:rPr>
          <w:rFonts w:ascii="TH SarabunPSK" w:eastAsia="Cordia New" w:hAnsi="TH SarabunPSK" w:cs="TH SarabunPSK"/>
          <w:sz w:val="32"/>
          <w:szCs w:val="32"/>
          <w:cs/>
        </w:rPr>
        <w:t>ปี</w:t>
      </w:r>
    </w:p>
    <w:p w:rsidR="002C45DD" w:rsidRPr="0015119D" w:rsidRDefault="002C45DD" w:rsidP="002C45DD">
      <w:pPr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119D">
        <w:rPr>
          <w:rFonts w:ascii="TH SarabunPSK" w:eastAsia="Cordia New" w:hAnsi="TH SarabunPSK" w:cs="TH SarabunPSK"/>
          <w:sz w:val="32"/>
          <w:szCs w:val="32"/>
        </w:rPr>
        <w:t xml:space="preserve">10. </w:t>
      </w:r>
      <w:r w:rsidRPr="0015119D">
        <w:rPr>
          <w:rFonts w:ascii="TH SarabunPSK" w:eastAsia="Cordia New" w:hAnsi="TH SarabunPSK" w:cs="TH SarabunPSK"/>
          <w:sz w:val="32"/>
          <w:szCs w:val="32"/>
          <w:cs/>
        </w:rPr>
        <w:t>จงอธิบายองค์ประกอบของความพร้อมในการเรียนของเด็กปฐมวัย</w:t>
      </w:r>
    </w:p>
    <w:p w:rsidR="00451375" w:rsidRDefault="00451375">
      <w:pPr>
        <w:rPr>
          <w:rFonts w:hint="cs"/>
        </w:rPr>
      </w:pPr>
    </w:p>
    <w:sectPr w:rsidR="00451375" w:rsidSect="00451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215" w:rsidRDefault="00E72215" w:rsidP="004F20E1">
      <w:pPr>
        <w:spacing w:after="0" w:line="240" w:lineRule="auto"/>
      </w:pPr>
      <w:r>
        <w:separator/>
      </w:r>
    </w:p>
  </w:endnote>
  <w:endnote w:type="continuationSeparator" w:id="1">
    <w:p w:rsidR="00E72215" w:rsidRDefault="00E72215" w:rsidP="004F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0E1" w:rsidRDefault="004F20E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0E1" w:rsidRDefault="004F20E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0E1" w:rsidRDefault="004F20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215" w:rsidRDefault="00E72215" w:rsidP="004F20E1">
      <w:pPr>
        <w:spacing w:after="0" w:line="240" w:lineRule="auto"/>
      </w:pPr>
      <w:r>
        <w:separator/>
      </w:r>
    </w:p>
  </w:footnote>
  <w:footnote w:type="continuationSeparator" w:id="1">
    <w:p w:rsidR="00E72215" w:rsidRDefault="00E72215" w:rsidP="004F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0E1" w:rsidRDefault="004F20E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06609" o:spid="_x0000_s2050" type="#_x0000_t136" style="position:absolute;margin-left:0;margin-top:0;width:529.5pt;height:132pt;rotation:315;z-index:-251654144;mso-position-horizontal:center;mso-position-horizontal-relative:margin;mso-position-vertical:center;mso-position-vertical-relative:margin" o:allowincell="f" fillcolor="silver" stroked="f">
          <v:textpath style="font-family:&quot;TH SarabunPSK&quot;;font-size:120pt" string="ปนัดดา  ไชยวงค์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0E1" w:rsidRDefault="004F20E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06610" o:spid="_x0000_s2051" type="#_x0000_t136" style="position:absolute;margin-left:0;margin-top:0;width:529.5pt;height:132pt;rotation:315;z-index:-251652096;mso-position-horizontal:center;mso-position-horizontal-relative:margin;mso-position-vertical:center;mso-position-vertical-relative:margin" o:allowincell="f" fillcolor="silver" stroked="f">
          <v:textpath style="font-family:&quot;TH SarabunPSK&quot;;font-size:120pt" string="ปนัดดา  ไชยวงค์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0E1" w:rsidRDefault="004F20E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06608" o:spid="_x0000_s2049" type="#_x0000_t136" style="position:absolute;margin-left:0;margin-top:0;width:529.5pt;height:132pt;rotation:315;z-index:-251656192;mso-position-horizontal:center;mso-position-horizontal-relative:margin;mso-position-vertical:center;mso-position-vertical-relative:margin" o:allowincell="f" fillcolor="silver" stroked="f">
          <v:textpath style="font-family:&quot;TH SarabunPSK&quot;;font-size:120pt" string="ปนัดดา  ไชยวงค์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C45DD"/>
    <w:rsid w:val="0015119D"/>
    <w:rsid w:val="002C45DD"/>
    <w:rsid w:val="00451375"/>
    <w:rsid w:val="004F20E1"/>
    <w:rsid w:val="006A5680"/>
    <w:rsid w:val="00CB3463"/>
    <w:rsid w:val="00E6083D"/>
    <w:rsid w:val="00E72215"/>
    <w:rsid w:val="00F37803"/>
    <w:rsid w:val="00F7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DD"/>
    <w:rPr>
      <w:rFonts w:asciiTheme="minorHAnsi" w:eastAsiaTheme="minorEastAsia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2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4F20E1"/>
    <w:rPr>
      <w:rFonts w:asciiTheme="minorHAnsi" w:eastAsiaTheme="minorEastAsia" w:hAnsiTheme="minorHAnsi" w:cstheme="minorBidi"/>
      <w:sz w:val="22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4F2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4F20E1"/>
    <w:rPr>
      <w:rFonts w:asciiTheme="minorHAnsi" w:eastAsiaTheme="minorEastAsia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5</cp:revision>
  <dcterms:created xsi:type="dcterms:W3CDTF">2017-02-18T03:25:00Z</dcterms:created>
  <dcterms:modified xsi:type="dcterms:W3CDTF">2017-02-18T03:31:00Z</dcterms:modified>
</cp:coreProperties>
</file>